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Default="00247F94" w:rsidP="00247F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Нижнеилимский муниципальный район</w:t>
      </w:r>
      <w:r>
        <w:rPr>
          <w:b/>
          <w:sz w:val="28"/>
          <w:szCs w:val="28"/>
        </w:rPr>
        <w:br/>
        <w:t>ДУМА ЯНГЕЛЕВСКОГО ГОРОДСКОГО ПОСЕЛЕНИЯ</w:t>
      </w:r>
    </w:p>
    <w:p w:rsidR="00247F94" w:rsidRDefault="00247F94" w:rsidP="00247F94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247F94" w:rsidRDefault="00247F94" w:rsidP="00247F94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7F94" w:rsidRDefault="00247F94" w:rsidP="00247F94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7F94" w:rsidRDefault="00247F94" w:rsidP="00247F94">
      <w:pPr>
        <w:tabs>
          <w:tab w:val="left" w:pos="4200"/>
        </w:tabs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от </w:t>
      </w:r>
      <w:r w:rsidR="00B83F1F">
        <w:rPr>
          <w:b/>
          <w:sz w:val="28"/>
          <w:szCs w:val="22"/>
        </w:rPr>
        <w:t>25 марта 2020 г. № 138</w:t>
      </w:r>
    </w:p>
    <w:p w:rsidR="00247F94" w:rsidRDefault="00247F94" w:rsidP="00247F94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р.п. Янгель</w:t>
      </w:r>
    </w:p>
    <w:p w:rsidR="00247F94" w:rsidRDefault="00247F94" w:rsidP="00247F94">
      <w:pPr>
        <w:jc w:val="both"/>
        <w:rPr>
          <w:b/>
          <w:sz w:val="28"/>
          <w:szCs w:val="28"/>
        </w:rPr>
      </w:pPr>
    </w:p>
    <w:p w:rsidR="00A16D3C" w:rsidRDefault="00247F94" w:rsidP="00A16D3C">
      <w:pPr>
        <w:jc w:val="both"/>
        <w:rPr>
          <w:b/>
          <w:sz w:val="28"/>
          <w:szCs w:val="28"/>
        </w:rPr>
      </w:pPr>
      <w:r w:rsidRPr="00A8783C">
        <w:rPr>
          <w:b/>
          <w:sz w:val="28"/>
          <w:szCs w:val="28"/>
        </w:rPr>
        <w:t>«</w:t>
      </w:r>
      <w:r w:rsidR="00B83F1F">
        <w:rPr>
          <w:b/>
          <w:sz w:val="28"/>
          <w:szCs w:val="28"/>
        </w:rPr>
        <w:t>Отчет о</w:t>
      </w:r>
      <w:r w:rsidR="00A16D3C">
        <w:rPr>
          <w:b/>
          <w:sz w:val="28"/>
          <w:szCs w:val="28"/>
        </w:rPr>
        <w:t xml:space="preserve"> работе администрации Янгелевского</w:t>
      </w:r>
    </w:p>
    <w:p w:rsidR="00247F94" w:rsidRPr="00A8783C" w:rsidRDefault="00A16D3C" w:rsidP="00A16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за 2019 год</w:t>
      </w:r>
      <w:proofErr w:type="gramStart"/>
      <w:r w:rsidR="00247F94">
        <w:rPr>
          <w:b/>
          <w:sz w:val="28"/>
          <w:szCs w:val="28"/>
        </w:rPr>
        <w:t>.</w:t>
      </w:r>
      <w:r w:rsidR="00247F94" w:rsidRPr="00A8783C">
        <w:rPr>
          <w:b/>
          <w:sz w:val="28"/>
          <w:szCs w:val="28"/>
        </w:rPr>
        <w:t>»</w:t>
      </w:r>
      <w:proofErr w:type="gramEnd"/>
    </w:p>
    <w:p w:rsidR="00A16D3C" w:rsidRDefault="00A16D3C" w:rsidP="00247F94">
      <w:pPr>
        <w:tabs>
          <w:tab w:val="left" w:pos="4200"/>
        </w:tabs>
        <w:rPr>
          <w:b/>
          <w:sz w:val="28"/>
          <w:szCs w:val="28"/>
        </w:rPr>
      </w:pPr>
    </w:p>
    <w:p w:rsidR="00247F94" w:rsidRDefault="00247F94" w:rsidP="00B45953">
      <w:pPr>
        <w:tabs>
          <w:tab w:val="left" w:pos="4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6596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№ 131-ФЗ от 06.10.2003 г., Уставом Янгелевского муниципального образования, заслушав главу Янге</w:t>
      </w:r>
      <w:r w:rsidR="00A16D3C">
        <w:rPr>
          <w:sz w:val="28"/>
          <w:szCs w:val="28"/>
        </w:rPr>
        <w:t>левского городского поселения Жё</w:t>
      </w:r>
      <w:r>
        <w:rPr>
          <w:sz w:val="28"/>
          <w:szCs w:val="28"/>
        </w:rPr>
        <w:t>лтышева М.В., Дума</w:t>
      </w:r>
      <w:r w:rsidRPr="008237F9">
        <w:rPr>
          <w:sz w:val="28"/>
          <w:szCs w:val="28"/>
        </w:rPr>
        <w:t xml:space="preserve"> </w:t>
      </w:r>
      <w:r>
        <w:rPr>
          <w:sz w:val="28"/>
          <w:szCs w:val="28"/>
        </w:rPr>
        <w:t>Янгелевского городского поселения.</w:t>
      </w:r>
    </w:p>
    <w:p w:rsidR="00247F94" w:rsidRDefault="00247F94" w:rsidP="00247F94">
      <w:pPr>
        <w:tabs>
          <w:tab w:val="left" w:pos="4200"/>
        </w:tabs>
        <w:jc w:val="both"/>
        <w:rPr>
          <w:sz w:val="28"/>
          <w:szCs w:val="28"/>
        </w:rPr>
      </w:pPr>
    </w:p>
    <w:p w:rsidR="00247F94" w:rsidRDefault="00247F94" w:rsidP="00247F94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 </w:t>
      </w:r>
    </w:p>
    <w:p w:rsidR="00247F94" w:rsidRDefault="00247F94" w:rsidP="00247F94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8046F" w:rsidRPr="00A16D3C" w:rsidRDefault="00A16D3C" w:rsidP="00A16D3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</w:t>
      </w:r>
      <w:r w:rsidR="00247F94">
        <w:rPr>
          <w:sz w:val="28"/>
          <w:szCs w:val="28"/>
        </w:rPr>
        <w:t xml:space="preserve"> главы Янге</w:t>
      </w:r>
      <w:r>
        <w:rPr>
          <w:sz w:val="28"/>
          <w:szCs w:val="28"/>
        </w:rPr>
        <w:t>левского городского поселения Жё</w:t>
      </w:r>
      <w:r w:rsidR="00247F94">
        <w:rPr>
          <w:sz w:val="28"/>
          <w:szCs w:val="28"/>
        </w:rPr>
        <w:t xml:space="preserve">лтышева М.В. </w:t>
      </w:r>
      <w:r w:rsidR="00B65678">
        <w:rPr>
          <w:sz w:val="28"/>
          <w:szCs w:val="28"/>
        </w:rPr>
        <w:t>«Отчет о работе а</w:t>
      </w:r>
      <w:r w:rsidR="00247F94">
        <w:rPr>
          <w:sz w:val="28"/>
          <w:szCs w:val="28"/>
        </w:rPr>
        <w:t>дминистрации Янгелевского го</w:t>
      </w:r>
      <w:r w:rsidR="0068046F">
        <w:rPr>
          <w:sz w:val="28"/>
          <w:szCs w:val="28"/>
        </w:rPr>
        <w:t>родского поселения за 2019 год</w:t>
      </w:r>
      <w:r>
        <w:rPr>
          <w:sz w:val="28"/>
          <w:szCs w:val="28"/>
        </w:rPr>
        <w:t>.</w:t>
      </w:r>
      <w:r w:rsidR="0068046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</w:t>
      </w:r>
      <w:r w:rsidR="0068046F">
        <w:rPr>
          <w:sz w:val="28"/>
          <w:szCs w:val="28"/>
        </w:rPr>
        <w:t>1)</w:t>
      </w:r>
    </w:p>
    <w:p w:rsidR="0068046F" w:rsidRPr="008E2918" w:rsidRDefault="00A16D3C" w:rsidP="00A16D3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200"/>
        <w:ind w:left="0" w:firstLine="851"/>
        <w:jc w:val="both"/>
        <w:rPr>
          <w:sz w:val="32"/>
          <w:szCs w:val="28"/>
        </w:rPr>
      </w:pPr>
      <w:r w:rsidRPr="00B83F1F">
        <w:rPr>
          <w:sz w:val="28"/>
        </w:rPr>
        <w:t>Администрации</w:t>
      </w:r>
      <w:r w:rsidR="0068046F" w:rsidRPr="00B83F1F">
        <w:rPr>
          <w:sz w:val="28"/>
        </w:rPr>
        <w:t xml:space="preserve"> Янгелевского городского поселения опубликовать</w:t>
      </w:r>
      <w:r w:rsidR="00C5128F" w:rsidRPr="00B83F1F">
        <w:rPr>
          <w:sz w:val="28"/>
        </w:rPr>
        <w:t xml:space="preserve"> информацию главы Янгелевского городского</w:t>
      </w:r>
      <w:r w:rsidR="0068046F" w:rsidRPr="00B83F1F">
        <w:rPr>
          <w:sz w:val="28"/>
        </w:rPr>
        <w:t xml:space="preserve"> </w:t>
      </w:r>
      <w:r w:rsidR="00C5128F" w:rsidRPr="00B83F1F">
        <w:rPr>
          <w:sz w:val="28"/>
        </w:rPr>
        <w:t>поселен</w:t>
      </w:r>
      <w:r w:rsidRPr="00B83F1F">
        <w:rPr>
          <w:sz w:val="28"/>
        </w:rPr>
        <w:t xml:space="preserve">ия Желтышева М.В. </w:t>
      </w:r>
      <w:r w:rsidR="00B83F1F">
        <w:rPr>
          <w:sz w:val="28"/>
        </w:rPr>
        <w:t>«</w:t>
      </w:r>
      <w:r w:rsidR="00B83F1F" w:rsidRPr="00B83F1F">
        <w:rPr>
          <w:sz w:val="28"/>
        </w:rPr>
        <w:t xml:space="preserve">Отчет </w:t>
      </w:r>
      <w:r w:rsidRPr="00B83F1F">
        <w:rPr>
          <w:sz w:val="28"/>
        </w:rPr>
        <w:t>о работе а</w:t>
      </w:r>
      <w:r w:rsidR="00B45953" w:rsidRPr="00B83F1F">
        <w:rPr>
          <w:sz w:val="28"/>
        </w:rPr>
        <w:t xml:space="preserve">дминистрации </w:t>
      </w:r>
      <w:r w:rsidR="00C5128F" w:rsidRPr="00B83F1F">
        <w:rPr>
          <w:sz w:val="28"/>
        </w:rPr>
        <w:t>Янгелевского городского поселения за 2019 год</w:t>
      </w:r>
      <w:r w:rsidR="00B83F1F">
        <w:rPr>
          <w:sz w:val="28"/>
        </w:rPr>
        <w:t>»,</w:t>
      </w:r>
      <w:r w:rsidR="00C5128F" w:rsidRPr="00B83F1F">
        <w:rPr>
          <w:sz w:val="28"/>
        </w:rPr>
        <w:t xml:space="preserve"> </w:t>
      </w:r>
      <w:r w:rsidR="0068046F" w:rsidRPr="00B83F1F">
        <w:rPr>
          <w:sz w:val="28"/>
        </w:rPr>
        <w:t xml:space="preserve">в периодическом печатном издании «Вести Янгелевского муниципального образования» и разместить на официальном сайте администрации муниципального образования Янгелевского городского </w:t>
      </w:r>
      <w:bookmarkStart w:id="0" w:name="_GoBack"/>
      <w:r w:rsidR="0068046F" w:rsidRPr="008E2918">
        <w:rPr>
          <w:sz w:val="28"/>
        </w:rPr>
        <w:t xml:space="preserve">поселения: </w:t>
      </w:r>
      <w:hyperlink r:id="rId6" w:history="1">
        <w:r w:rsidR="0068046F" w:rsidRPr="008E2918">
          <w:rPr>
            <w:rStyle w:val="a4"/>
            <w:color w:val="auto"/>
            <w:sz w:val="28"/>
          </w:rPr>
          <w:t>http://yangel38.ru</w:t>
        </w:r>
      </w:hyperlink>
      <w:r w:rsidR="0068046F" w:rsidRPr="008E2918">
        <w:rPr>
          <w:sz w:val="28"/>
        </w:rPr>
        <w:t>.</w:t>
      </w:r>
    </w:p>
    <w:bookmarkEnd w:id="0"/>
    <w:p w:rsidR="0068046F" w:rsidRPr="0068046F" w:rsidRDefault="0068046F" w:rsidP="0068046F">
      <w:pPr>
        <w:tabs>
          <w:tab w:val="left" w:pos="540"/>
          <w:tab w:val="left" w:pos="900"/>
          <w:tab w:val="left" w:pos="4200"/>
        </w:tabs>
        <w:jc w:val="both"/>
        <w:rPr>
          <w:sz w:val="28"/>
          <w:szCs w:val="28"/>
        </w:rPr>
      </w:pPr>
    </w:p>
    <w:p w:rsidR="00C5128F" w:rsidRDefault="00C5128F" w:rsidP="00C5128F">
      <w:pPr>
        <w:tabs>
          <w:tab w:val="left" w:pos="540"/>
          <w:tab w:val="left" w:pos="900"/>
          <w:tab w:val="left" w:pos="4200"/>
        </w:tabs>
        <w:jc w:val="both"/>
        <w:rPr>
          <w:sz w:val="28"/>
          <w:szCs w:val="28"/>
        </w:rPr>
      </w:pPr>
    </w:p>
    <w:p w:rsidR="00C5128F" w:rsidRDefault="00C5128F" w:rsidP="00C5128F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:rsidR="00C5128F" w:rsidRPr="00C5128F" w:rsidRDefault="00C5128F" w:rsidP="00C5128F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Янгелевского городского поселения</w:t>
      </w:r>
      <w:r>
        <w:rPr>
          <w:b/>
          <w:sz w:val="28"/>
          <w:szCs w:val="22"/>
        </w:rPr>
        <w:t xml:space="preserve">                            </w:t>
      </w:r>
      <w:r w:rsidR="00A16D3C">
        <w:rPr>
          <w:b/>
          <w:sz w:val="28"/>
          <w:szCs w:val="22"/>
        </w:rPr>
        <w:t xml:space="preserve">     </w:t>
      </w:r>
      <w:r>
        <w:rPr>
          <w:b/>
          <w:sz w:val="28"/>
          <w:szCs w:val="22"/>
        </w:rPr>
        <w:t>К.В. Рудагина</w:t>
      </w:r>
    </w:p>
    <w:p w:rsidR="0068046F" w:rsidRDefault="0068046F" w:rsidP="00C5128F">
      <w:pPr>
        <w:pStyle w:val="a3"/>
        <w:tabs>
          <w:tab w:val="left" w:pos="284"/>
          <w:tab w:val="left" w:pos="426"/>
          <w:tab w:val="left" w:pos="4200"/>
        </w:tabs>
        <w:spacing w:after="200"/>
        <w:ind w:left="0"/>
        <w:jc w:val="both"/>
        <w:rPr>
          <w:sz w:val="28"/>
          <w:szCs w:val="28"/>
        </w:rPr>
      </w:pPr>
    </w:p>
    <w:p w:rsidR="00B45953" w:rsidRDefault="00B45953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B45953" w:rsidRDefault="00B45953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B45953" w:rsidRDefault="00B45953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B83F1F" w:rsidRDefault="00B83F1F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8E2918" w:rsidRDefault="008E2918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8E2918" w:rsidRDefault="008E2918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B83F1F" w:rsidRDefault="00B83F1F" w:rsidP="0068046F">
      <w:pPr>
        <w:tabs>
          <w:tab w:val="left" w:pos="540"/>
          <w:tab w:val="left" w:pos="900"/>
          <w:tab w:val="left" w:pos="4200"/>
        </w:tabs>
        <w:jc w:val="right"/>
        <w:rPr>
          <w:sz w:val="28"/>
          <w:szCs w:val="28"/>
        </w:rPr>
      </w:pPr>
    </w:p>
    <w:p w:rsidR="0068046F" w:rsidRPr="005E5D48" w:rsidRDefault="0068046F" w:rsidP="0068046F">
      <w:pPr>
        <w:tabs>
          <w:tab w:val="left" w:pos="540"/>
          <w:tab w:val="left" w:pos="900"/>
          <w:tab w:val="left" w:pos="4200"/>
        </w:tabs>
        <w:jc w:val="right"/>
        <w:rPr>
          <w:b/>
        </w:rPr>
      </w:pPr>
      <w:r w:rsidRPr="005E5D48">
        <w:rPr>
          <w:b/>
        </w:rPr>
        <w:lastRenderedPageBreak/>
        <w:t>Приложение</w:t>
      </w:r>
      <w:r>
        <w:rPr>
          <w:b/>
        </w:rPr>
        <w:t xml:space="preserve"> </w:t>
      </w:r>
      <w:r w:rsidRPr="005E5D48">
        <w:rPr>
          <w:b/>
        </w:rPr>
        <w:t>№</w:t>
      </w:r>
      <w:r w:rsidRPr="005E5D48">
        <w:t>1</w:t>
      </w:r>
      <w:r>
        <w:rPr>
          <w:b/>
        </w:rPr>
        <w:t xml:space="preserve"> </w:t>
      </w:r>
      <w:r w:rsidRPr="005E5D48">
        <w:rPr>
          <w:b/>
        </w:rPr>
        <w:t>к</w:t>
      </w:r>
      <w:r>
        <w:rPr>
          <w:b/>
        </w:rPr>
        <w:t xml:space="preserve"> </w:t>
      </w:r>
      <w:r w:rsidR="00B83F1F">
        <w:rPr>
          <w:b/>
        </w:rPr>
        <w:t>р</w:t>
      </w:r>
      <w:r w:rsidRPr="005E5D48">
        <w:rPr>
          <w:b/>
        </w:rPr>
        <w:t>ешению</w:t>
      </w:r>
      <w:r>
        <w:rPr>
          <w:b/>
        </w:rPr>
        <w:t xml:space="preserve"> </w:t>
      </w:r>
      <w:r w:rsidRPr="005E5D48">
        <w:rPr>
          <w:b/>
        </w:rPr>
        <w:t>Думы</w:t>
      </w:r>
    </w:p>
    <w:p w:rsidR="0068046F" w:rsidRPr="005E5D48" w:rsidRDefault="0068046F" w:rsidP="0068046F">
      <w:pPr>
        <w:tabs>
          <w:tab w:val="left" w:pos="540"/>
          <w:tab w:val="left" w:pos="900"/>
          <w:tab w:val="left" w:pos="4200"/>
        </w:tabs>
        <w:jc w:val="right"/>
        <w:rPr>
          <w:b/>
        </w:rPr>
      </w:pPr>
      <w:r w:rsidRPr="005E5D48">
        <w:rPr>
          <w:b/>
        </w:rPr>
        <w:t>Янгелевского</w:t>
      </w:r>
      <w:r>
        <w:rPr>
          <w:b/>
        </w:rPr>
        <w:t xml:space="preserve"> </w:t>
      </w:r>
      <w:r w:rsidRPr="005E5D48">
        <w:rPr>
          <w:b/>
        </w:rPr>
        <w:t>городского</w:t>
      </w:r>
      <w:r>
        <w:rPr>
          <w:b/>
        </w:rPr>
        <w:t xml:space="preserve"> </w:t>
      </w:r>
      <w:r w:rsidRPr="005E5D48">
        <w:rPr>
          <w:b/>
        </w:rPr>
        <w:t>поселения</w:t>
      </w:r>
      <w:r>
        <w:rPr>
          <w:b/>
        </w:rPr>
        <w:t xml:space="preserve"> </w:t>
      </w:r>
    </w:p>
    <w:p w:rsidR="0068046F" w:rsidRPr="00ED18A4" w:rsidRDefault="0068046F" w:rsidP="0068046F">
      <w:pPr>
        <w:tabs>
          <w:tab w:val="left" w:pos="540"/>
          <w:tab w:val="left" w:pos="900"/>
          <w:tab w:val="left" w:pos="4200"/>
        </w:tabs>
        <w:jc w:val="right"/>
        <w:rPr>
          <w:b/>
        </w:rPr>
      </w:pPr>
      <w:r w:rsidRPr="005E5D48">
        <w:rPr>
          <w:b/>
        </w:rPr>
        <w:t>от</w:t>
      </w:r>
      <w:r>
        <w:rPr>
          <w:b/>
        </w:rPr>
        <w:t xml:space="preserve"> </w:t>
      </w:r>
      <w:r w:rsidR="00A16D3C">
        <w:rPr>
          <w:b/>
        </w:rPr>
        <w:t>25</w:t>
      </w:r>
      <w:r w:rsidRPr="005E5D48">
        <w:rPr>
          <w:b/>
        </w:rPr>
        <w:t>.03.2020г</w:t>
      </w:r>
      <w:r>
        <w:rPr>
          <w:b/>
        </w:rPr>
        <w:t xml:space="preserve"> </w:t>
      </w:r>
      <w:r w:rsidR="00B83F1F">
        <w:rPr>
          <w:b/>
        </w:rPr>
        <w:t>№138</w:t>
      </w:r>
    </w:p>
    <w:p w:rsidR="0068046F" w:rsidRDefault="0068046F" w:rsidP="0068046F">
      <w:pPr>
        <w:pStyle w:val="a6"/>
      </w:pP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C79FF">
        <w:rPr>
          <w:b/>
          <w:sz w:val="28"/>
          <w:szCs w:val="28"/>
        </w:rPr>
        <w:t xml:space="preserve">Представляется </w:t>
      </w: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  <w:r w:rsidRPr="003C79FF">
        <w:rPr>
          <w:b/>
          <w:sz w:val="28"/>
          <w:szCs w:val="28"/>
        </w:rPr>
        <w:t>на Думу Янгелевского</w:t>
      </w:r>
    </w:p>
    <w:p w:rsidR="0068046F" w:rsidRPr="003C79FF" w:rsidRDefault="00B45953" w:rsidP="006804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</w:p>
    <w:p w:rsidR="0068046F" w:rsidRPr="003C79FF" w:rsidRDefault="0068046F" w:rsidP="0068046F">
      <w:pPr>
        <w:jc w:val="right"/>
        <w:rPr>
          <w:b/>
          <w:sz w:val="28"/>
          <w:szCs w:val="28"/>
        </w:rPr>
      </w:pPr>
    </w:p>
    <w:p w:rsidR="0068046F" w:rsidRPr="003C79FF" w:rsidRDefault="0068046F" w:rsidP="0068046F">
      <w:pPr>
        <w:jc w:val="center"/>
        <w:rPr>
          <w:b/>
          <w:sz w:val="28"/>
          <w:szCs w:val="28"/>
        </w:rPr>
      </w:pPr>
    </w:p>
    <w:p w:rsidR="0068046F" w:rsidRPr="003C79FF" w:rsidRDefault="0068046F" w:rsidP="0068046F">
      <w:pPr>
        <w:jc w:val="center"/>
        <w:rPr>
          <w:b/>
          <w:sz w:val="28"/>
          <w:szCs w:val="28"/>
        </w:rPr>
      </w:pPr>
    </w:p>
    <w:p w:rsidR="0068046F" w:rsidRPr="003C79FF" w:rsidRDefault="0068046F" w:rsidP="0068046F">
      <w:pPr>
        <w:jc w:val="center"/>
        <w:rPr>
          <w:b/>
          <w:sz w:val="28"/>
          <w:szCs w:val="28"/>
        </w:rPr>
      </w:pPr>
    </w:p>
    <w:p w:rsidR="0068046F" w:rsidRPr="003C79FF" w:rsidRDefault="0068046F" w:rsidP="0068046F">
      <w:pPr>
        <w:jc w:val="center"/>
        <w:rPr>
          <w:b/>
          <w:sz w:val="28"/>
          <w:szCs w:val="28"/>
        </w:rPr>
      </w:pPr>
    </w:p>
    <w:p w:rsidR="0068046F" w:rsidRPr="003C79FF" w:rsidRDefault="0068046F" w:rsidP="0068046F">
      <w:pPr>
        <w:jc w:val="center"/>
        <w:rPr>
          <w:b/>
          <w:sz w:val="72"/>
          <w:szCs w:val="72"/>
        </w:rPr>
      </w:pPr>
      <w:r w:rsidRPr="003C79FF">
        <w:rPr>
          <w:b/>
          <w:sz w:val="72"/>
          <w:szCs w:val="72"/>
        </w:rPr>
        <w:t>О Т Ч Ё Т</w:t>
      </w:r>
    </w:p>
    <w:p w:rsidR="0068046F" w:rsidRPr="003C79FF" w:rsidRDefault="0068046F" w:rsidP="0068046F">
      <w:pPr>
        <w:jc w:val="center"/>
        <w:rPr>
          <w:b/>
          <w:sz w:val="52"/>
          <w:szCs w:val="52"/>
        </w:rPr>
      </w:pPr>
      <w:r w:rsidRPr="003C79FF">
        <w:rPr>
          <w:b/>
          <w:sz w:val="52"/>
          <w:szCs w:val="52"/>
        </w:rPr>
        <w:t>о работе администрации</w:t>
      </w:r>
    </w:p>
    <w:p w:rsidR="0068046F" w:rsidRPr="003C79FF" w:rsidRDefault="0068046F" w:rsidP="0068046F">
      <w:pPr>
        <w:jc w:val="center"/>
        <w:rPr>
          <w:b/>
          <w:sz w:val="52"/>
          <w:szCs w:val="52"/>
        </w:rPr>
      </w:pPr>
      <w:r w:rsidRPr="003C79FF">
        <w:rPr>
          <w:b/>
          <w:sz w:val="52"/>
          <w:szCs w:val="52"/>
        </w:rPr>
        <w:t>Янгелевского городского поселения</w:t>
      </w:r>
    </w:p>
    <w:p w:rsidR="0068046F" w:rsidRPr="003C79FF" w:rsidRDefault="0068046F" w:rsidP="0068046F">
      <w:pPr>
        <w:jc w:val="center"/>
        <w:rPr>
          <w:b/>
          <w:sz w:val="52"/>
          <w:szCs w:val="52"/>
        </w:rPr>
      </w:pPr>
      <w:r w:rsidRPr="003C79FF">
        <w:rPr>
          <w:b/>
          <w:sz w:val="52"/>
          <w:szCs w:val="52"/>
        </w:rPr>
        <w:t>за 201</w:t>
      </w:r>
      <w:r>
        <w:rPr>
          <w:b/>
          <w:sz w:val="52"/>
          <w:szCs w:val="52"/>
        </w:rPr>
        <w:t>9</w:t>
      </w:r>
      <w:r w:rsidRPr="003C79FF">
        <w:rPr>
          <w:b/>
          <w:sz w:val="52"/>
          <w:szCs w:val="52"/>
        </w:rPr>
        <w:t xml:space="preserve"> год</w:t>
      </w:r>
    </w:p>
    <w:p w:rsidR="0068046F" w:rsidRPr="003C79FF" w:rsidRDefault="0068046F" w:rsidP="0068046F">
      <w:pPr>
        <w:jc w:val="center"/>
        <w:rPr>
          <w:b/>
          <w:sz w:val="52"/>
          <w:szCs w:val="52"/>
        </w:rPr>
      </w:pPr>
    </w:p>
    <w:p w:rsidR="0068046F" w:rsidRPr="003C79FF" w:rsidRDefault="0068046F" w:rsidP="0068046F">
      <w:pPr>
        <w:jc w:val="center"/>
        <w:rPr>
          <w:b/>
          <w:sz w:val="52"/>
          <w:szCs w:val="52"/>
        </w:rPr>
      </w:pPr>
    </w:p>
    <w:p w:rsidR="0068046F" w:rsidRPr="003C79FF" w:rsidRDefault="0068046F" w:rsidP="0068046F">
      <w:pPr>
        <w:jc w:val="center"/>
        <w:rPr>
          <w:b/>
          <w:sz w:val="52"/>
          <w:szCs w:val="52"/>
        </w:rPr>
      </w:pPr>
    </w:p>
    <w:p w:rsidR="0068046F" w:rsidRDefault="0068046F" w:rsidP="0068046F">
      <w:pPr>
        <w:rPr>
          <w:b/>
          <w:sz w:val="52"/>
          <w:szCs w:val="52"/>
        </w:rPr>
      </w:pPr>
    </w:p>
    <w:p w:rsidR="0068046F" w:rsidRPr="003C79FF" w:rsidRDefault="0068046F" w:rsidP="0068046F">
      <w:pPr>
        <w:rPr>
          <w:b/>
          <w:sz w:val="52"/>
          <w:szCs w:val="52"/>
        </w:rPr>
      </w:pPr>
    </w:p>
    <w:p w:rsidR="0068046F" w:rsidRPr="003C79FF" w:rsidRDefault="0068046F" w:rsidP="0068046F">
      <w:pPr>
        <w:jc w:val="center"/>
        <w:rPr>
          <w:b/>
          <w:sz w:val="44"/>
          <w:szCs w:val="44"/>
        </w:rPr>
      </w:pPr>
    </w:p>
    <w:p w:rsidR="0068046F" w:rsidRPr="003C79FF" w:rsidRDefault="0068046F" w:rsidP="0068046F">
      <w:pPr>
        <w:jc w:val="center"/>
        <w:rPr>
          <w:b/>
          <w:sz w:val="44"/>
          <w:szCs w:val="44"/>
        </w:rPr>
      </w:pPr>
    </w:p>
    <w:p w:rsidR="0068046F" w:rsidRPr="003C79FF" w:rsidRDefault="0068046F" w:rsidP="0068046F">
      <w:pPr>
        <w:jc w:val="center"/>
        <w:rPr>
          <w:b/>
          <w:sz w:val="44"/>
          <w:szCs w:val="44"/>
        </w:rPr>
      </w:pPr>
    </w:p>
    <w:p w:rsidR="0068046F" w:rsidRPr="003C79FF" w:rsidRDefault="0068046F" w:rsidP="0068046F">
      <w:pPr>
        <w:jc w:val="center"/>
        <w:rPr>
          <w:b/>
          <w:sz w:val="44"/>
          <w:szCs w:val="44"/>
        </w:rPr>
      </w:pPr>
    </w:p>
    <w:p w:rsidR="0068046F" w:rsidRPr="003C79FF" w:rsidRDefault="0068046F" w:rsidP="0068046F">
      <w:pPr>
        <w:jc w:val="center"/>
        <w:rPr>
          <w:b/>
          <w:sz w:val="44"/>
          <w:szCs w:val="44"/>
        </w:rPr>
      </w:pPr>
    </w:p>
    <w:p w:rsidR="0068046F" w:rsidRPr="003C79FF" w:rsidRDefault="0068046F" w:rsidP="0068046F">
      <w:pPr>
        <w:jc w:val="center"/>
        <w:rPr>
          <w:b/>
          <w:sz w:val="36"/>
          <w:szCs w:val="36"/>
        </w:rPr>
      </w:pPr>
      <w:r w:rsidRPr="003C79FF">
        <w:rPr>
          <w:b/>
          <w:sz w:val="36"/>
          <w:szCs w:val="36"/>
        </w:rPr>
        <w:t>п. Янгель</w:t>
      </w:r>
    </w:p>
    <w:p w:rsidR="0068046F" w:rsidRPr="003C79FF" w:rsidRDefault="0068046F" w:rsidP="006804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Pr="003C79FF">
        <w:rPr>
          <w:b/>
          <w:sz w:val="36"/>
          <w:szCs w:val="36"/>
        </w:rPr>
        <w:t xml:space="preserve"> г.</w:t>
      </w:r>
    </w:p>
    <w:p w:rsidR="0068046F" w:rsidRPr="003C79FF" w:rsidRDefault="0068046F" w:rsidP="0068046F">
      <w:pPr>
        <w:jc w:val="center"/>
        <w:rPr>
          <w:b/>
          <w:sz w:val="36"/>
          <w:szCs w:val="36"/>
        </w:rPr>
      </w:pPr>
    </w:p>
    <w:p w:rsidR="0068046F" w:rsidRPr="00B83F1F" w:rsidRDefault="0068046F" w:rsidP="00A16D3C">
      <w:pPr>
        <w:jc w:val="center"/>
        <w:rPr>
          <w:b/>
        </w:rPr>
      </w:pPr>
      <w:r w:rsidRPr="00B83F1F">
        <w:rPr>
          <w:b/>
        </w:rPr>
        <w:lastRenderedPageBreak/>
        <w:t>О Т Ч Ё Т</w:t>
      </w:r>
    </w:p>
    <w:p w:rsidR="0068046F" w:rsidRPr="00B83F1F" w:rsidRDefault="0068046F" w:rsidP="00F641C7">
      <w:pPr>
        <w:jc w:val="center"/>
        <w:rPr>
          <w:b/>
        </w:rPr>
      </w:pPr>
      <w:r w:rsidRPr="00B83F1F">
        <w:rPr>
          <w:b/>
        </w:rPr>
        <w:t>о работе администрации</w:t>
      </w:r>
    </w:p>
    <w:p w:rsidR="0068046F" w:rsidRPr="00B83F1F" w:rsidRDefault="0068046F" w:rsidP="00F641C7">
      <w:pPr>
        <w:jc w:val="center"/>
        <w:rPr>
          <w:b/>
        </w:rPr>
      </w:pPr>
      <w:r w:rsidRPr="00B83F1F">
        <w:rPr>
          <w:b/>
        </w:rPr>
        <w:t>Янгелевского городского поселения</w:t>
      </w:r>
    </w:p>
    <w:p w:rsidR="00F641C7" w:rsidRPr="00B83F1F" w:rsidRDefault="0068046F" w:rsidP="00F641C7">
      <w:pPr>
        <w:jc w:val="center"/>
        <w:rPr>
          <w:b/>
        </w:rPr>
      </w:pPr>
      <w:r w:rsidRPr="00B83F1F">
        <w:rPr>
          <w:b/>
        </w:rPr>
        <w:t>за 2019 год</w:t>
      </w:r>
    </w:p>
    <w:p w:rsidR="00F641C7" w:rsidRPr="00B83F1F" w:rsidRDefault="0068046F" w:rsidP="00F641C7">
      <w:pPr>
        <w:ind w:firstLine="851"/>
        <w:jc w:val="both"/>
        <w:rPr>
          <w:b/>
        </w:rPr>
      </w:pPr>
      <w:r w:rsidRPr="00B83F1F">
        <w:t>Работа администрации строилась в соответствии с Законодательством Российской Федерации, Иркутской области, Нижнеилимского района, Уставом муниципального образования и положением об организации и деятельности администрации поселения.</w:t>
      </w:r>
    </w:p>
    <w:p w:rsidR="0068046F" w:rsidRPr="00B83F1F" w:rsidRDefault="0068046F" w:rsidP="00F641C7">
      <w:pPr>
        <w:ind w:firstLine="851"/>
        <w:jc w:val="both"/>
        <w:rPr>
          <w:b/>
        </w:rPr>
      </w:pPr>
      <w:r w:rsidRPr="00B83F1F">
        <w:t>В пределах компетенции, определенной соответствующими документами, обеспечивалось решение вопросов социально-экономического развития, создание условий жизнедеятельности жителей поселения.</w:t>
      </w:r>
    </w:p>
    <w:p w:rsidR="00F641C7" w:rsidRPr="00B83F1F" w:rsidRDefault="00F641C7" w:rsidP="00F641C7">
      <w:pPr>
        <w:jc w:val="both"/>
      </w:pPr>
    </w:p>
    <w:p w:rsidR="0068046F" w:rsidRPr="00B83F1F" w:rsidRDefault="0068046F" w:rsidP="00F641C7">
      <w:pPr>
        <w:jc w:val="center"/>
        <w:rPr>
          <w:b/>
        </w:rPr>
      </w:pPr>
      <w:r w:rsidRPr="00B83F1F">
        <w:rPr>
          <w:b/>
        </w:rPr>
        <w:t>Краткое обозрение условий работы администрации</w:t>
      </w:r>
    </w:p>
    <w:p w:rsidR="0068046F" w:rsidRPr="00B83F1F" w:rsidRDefault="0068046F" w:rsidP="00F641C7">
      <w:pPr>
        <w:jc w:val="center"/>
        <w:rPr>
          <w:b/>
        </w:rPr>
      </w:pPr>
      <w:r w:rsidRPr="00B83F1F">
        <w:rPr>
          <w:b/>
        </w:rPr>
        <w:t>Янгелевского городского поселения за 2019 год</w:t>
      </w:r>
    </w:p>
    <w:p w:rsidR="00A16D3C" w:rsidRPr="00B83F1F" w:rsidRDefault="00A16D3C" w:rsidP="00F641C7">
      <w:pPr>
        <w:tabs>
          <w:tab w:val="left" w:pos="9214"/>
        </w:tabs>
        <w:jc w:val="both"/>
        <w:rPr>
          <w:b/>
        </w:rPr>
      </w:pPr>
    </w:p>
    <w:p w:rsidR="00A16D3C" w:rsidRPr="00B83F1F" w:rsidRDefault="00A16D3C" w:rsidP="00F641C7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Решение организационных вопросов и проведение мероприятий в первую очередь в 2019 году было направлено на более полное и качественное решение вопросов местного значения, на своевременные решения вопросов населения Янгелевского городского поселения. </w:t>
      </w:r>
    </w:p>
    <w:p w:rsidR="00A16D3C" w:rsidRPr="00B83F1F" w:rsidRDefault="00A16D3C" w:rsidP="00F641C7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>За 2019 год в администрацию поселения еже</w:t>
      </w:r>
      <w:r w:rsidR="00B83F1F" w:rsidRPr="00B83F1F">
        <w:rPr>
          <w:color w:val="000000"/>
        </w:rPr>
        <w:t xml:space="preserve">дневно обращалось по различным </w:t>
      </w:r>
      <w:r w:rsidRPr="00B83F1F">
        <w:rPr>
          <w:color w:val="000000"/>
        </w:rPr>
        <w:t xml:space="preserve">вопросам и проблемам от 5 до 20 человек. </w:t>
      </w:r>
    </w:p>
    <w:p w:rsidR="00F641C7" w:rsidRPr="00B83F1F" w:rsidRDefault="00F641C7" w:rsidP="00F641C7">
      <w:pPr>
        <w:ind w:right="742"/>
        <w:jc w:val="center"/>
        <w:rPr>
          <w:b/>
          <w:color w:val="000000"/>
        </w:rPr>
      </w:pPr>
    </w:p>
    <w:p w:rsidR="00A16D3C" w:rsidRPr="00B83F1F" w:rsidRDefault="00A16D3C" w:rsidP="004E2A11">
      <w:pPr>
        <w:ind w:right="-1"/>
        <w:jc w:val="center"/>
        <w:rPr>
          <w:b/>
          <w:color w:val="000000"/>
        </w:rPr>
      </w:pPr>
      <w:r w:rsidRPr="00B83F1F">
        <w:rPr>
          <w:b/>
          <w:color w:val="000000"/>
        </w:rPr>
        <w:t>Орга</w:t>
      </w:r>
      <w:r w:rsidR="00EB556D" w:rsidRPr="00B83F1F">
        <w:rPr>
          <w:b/>
          <w:color w:val="000000"/>
        </w:rPr>
        <w:t xml:space="preserve">низационная работа в поселении </w:t>
      </w:r>
      <w:r w:rsidRPr="00B83F1F">
        <w:rPr>
          <w:b/>
          <w:color w:val="000000"/>
        </w:rPr>
        <w:t>проводилась по следующим основным направлениям:</w:t>
      </w:r>
    </w:p>
    <w:p w:rsidR="004E2A11" w:rsidRPr="00B83F1F" w:rsidRDefault="004E2A11" w:rsidP="00EB556D">
      <w:pPr>
        <w:ind w:right="742"/>
        <w:jc w:val="center"/>
        <w:rPr>
          <w:b/>
          <w:color w:val="000000"/>
        </w:rPr>
      </w:pPr>
    </w:p>
    <w:p w:rsidR="00B83F1F" w:rsidRPr="00B83F1F" w:rsidRDefault="004E2A11" w:rsidP="004E2A11">
      <w:pPr>
        <w:tabs>
          <w:tab w:val="left" w:pos="9286"/>
        </w:tabs>
        <w:ind w:right="742"/>
        <w:jc w:val="both"/>
        <w:rPr>
          <w:b/>
          <w:color w:val="000000"/>
        </w:rPr>
      </w:pPr>
      <w:r w:rsidRPr="00B83F1F">
        <w:rPr>
          <w:b/>
          <w:color w:val="000000"/>
        </w:rPr>
        <w:t>1.</w:t>
      </w:r>
      <w:r w:rsidR="00A16D3C" w:rsidRPr="00B83F1F">
        <w:rPr>
          <w:b/>
          <w:color w:val="000000"/>
        </w:rPr>
        <w:t>Организация приёма населения по личным вопросам.</w:t>
      </w:r>
    </w:p>
    <w:p w:rsidR="00F641C7" w:rsidRPr="00B83F1F" w:rsidRDefault="00A16D3C" w:rsidP="00F641C7">
      <w:pPr>
        <w:tabs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Понедельник, Среда с 16-00 часов. По факту, приём населения ведётся не по определенным дням и времени, а ежедневно по мере обращения.</w:t>
      </w:r>
    </w:p>
    <w:p w:rsidR="00A16D3C" w:rsidRPr="00B83F1F" w:rsidRDefault="00A16D3C" w:rsidP="00B83F1F">
      <w:pPr>
        <w:tabs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Основные вопросы за 2019 год связаны с правопорядком, жильем и ЖКХ в поселении. Даны письменные ответы, устные консультации, некоторые обращения направлены по соответствующим ведомственным структурам. </w:t>
      </w:r>
    </w:p>
    <w:p w:rsidR="00B83F1F" w:rsidRPr="00B83F1F" w:rsidRDefault="004E2A11" w:rsidP="004E2A11">
      <w:pPr>
        <w:pStyle w:val="a3"/>
        <w:ind w:left="0" w:right="884"/>
        <w:rPr>
          <w:b/>
          <w:color w:val="000000"/>
        </w:rPr>
      </w:pPr>
      <w:r w:rsidRPr="00B83F1F">
        <w:rPr>
          <w:b/>
          <w:color w:val="000000"/>
        </w:rPr>
        <w:t>2.</w:t>
      </w:r>
      <w:r w:rsidR="00A16D3C" w:rsidRPr="00B83F1F">
        <w:rPr>
          <w:b/>
          <w:color w:val="000000"/>
        </w:rPr>
        <w:t>Документооборот.</w:t>
      </w:r>
    </w:p>
    <w:p w:rsidR="00A16D3C" w:rsidRPr="00B83F1F" w:rsidRDefault="00A16D3C" w:rsidP="00EB556D">
      <w:pPr>
        <w:ind w:right="-142" w:firstLine="851"/>
        <w:jc w:val="both"/>
        <w:rPr>
          <w:color w:val="000000"/>
        </w:rPr>
      </w:pPr>
      <w:r w:rsidRPr="00B83F1F">
        <w:rPr>
          <w:color w:val="000000"/>
        </w:rPr>
        <w:t>Обработано 12</w:t>
      </w:r>
      <w:r w:rsidR="004E2A11" w:rsidRPr="00B83F1F">
        <w:rPr>
          <w:color w:val="000000"/>
        </w:rPr>
        <w:t xml:space="preserve">33 входящих документов, 1102 - </w:t>
      </w:r>
      <w:r w:rsidRPr="00B83F1F">
        <w:rPr>
          <w:color w:val="000000"/>
        </w:rPr>
        <w:t>исходящих.</w:t>
      </w:r>
      <w:r w:rsidR="00EB556D" w:rsidRPr="00B83F1F">
        <w:rPr>
          <w:color w:val="000000"/>
        </w:rPr>
        <w:t xml:space="preserve"> </w:t>
      </w:r>
      <w:r w:rsidRPr="00B83F1F">
        <w:rPr>
          <w:color w:val="000000"/>
        </w:rPr>
        <w:t>За год издано: 126</w:t>
      </w:r>
      <w:r w:rsidR="00F641C7" w:rsidRPr="00B83F1F">
        <w:rPr>
          <w:color w:val="000000"/>
        </w:rPr>
        <w:t xml:space="preserve"> </w:t>
      </w:r>
      <w:r w:rsidR="00EB556D" w:rsidRPr="00B83F1F">
        <w:rPr>
          <w:color w:val="000000"/>
        </w:rPr>
        <w:t xml:space="preserve">- Постановлений и 77 Распоряжения </w:t>
      </w:r>
      <w:r w:rsidRPr="00B83F1F">
        <w:rPr>
          <w:color w:val="000000"/>
        </w:rPr>
        <w:t>Главы поселения.</w:t>
      </w:r>
    </w:p>
    <w:p w:rsidR="00EB556D" w:rsidRPr="00B83F1F" w:rsidRDefault="00A16D3C" w:rsidP="00B65678">
      <w:pPr>
        <w:ind w:right="-142" w:firstLine="851"/>
        <w:jc w:val="both"/>
        <w:rPr>
          <w:color w:val="000000"/>
        </w:rPr>
      </w:pPr>
      <w:proofErr w:type="gramStart"/>
      <w:r w:rsidRPr="00B83F1F">
        <w:rPr>
          <w:color w:val="000000"/>
        </w:rPr>
        <w:t>За 2019 год подготовлены и сданы 24 копий нормативных правовых актов, для внесения в регистр муниципальных нормативных правовых актов Иркутской области.</w:t>
      </w:r>
      <w:proofErr w:type="gramEnd"/>
    </w:p>
    <w:p w:rsidR="00B83F1F" w:rsidRPr="00B83F1F" w:rsidRDefault="004E2A11" w:rsidP="00B83F1F">
      <w:pPr>
        <w:pStyle w:val="a3"/>
        <w:ind w:left="0" w:right="-142"/>
        <w:jc w:val="both"/>
        <w:rPr>
          <w:b/>
          <w:color w:val="000000"/>
        </w:rPr>
      </w:pPr>
      <w:r w:rsidRPr="00B83F1F">
        <w:rPr>
          <w:b/>
          <w:color w:val="000000"/>
        </w:rPr>
        <w:t>3.</w:t>
      </w:r>
      <w:proofErr w:type="gramStart"/>
      <w:r w:rsidR="00A16D3C" w:rsidRPr="00B83F1F">
        <w:rPr>
          <w:b/>
          <w:color w:val="000000"/>
        </w:rPr>
        <w:t>Контроль за</w:t>
      </w:r>
      <w:proofErr w:type="gramEnd"/>
      <w:r w:rsidR="00A16D3C" w:rsidRPr="00B83F1F">
        <w:rPr>
          <w:b/>
          <w:color w:val="000000"/>
        </w:rPr>
        <w:t xml:space="preserve"> исполнением документов.</w:t>
      </w:r>
    </w:p>
    <w:p w:rsidR="00A16D3C" w:rsidRPr="00B83F1F" w:rsidRDefault="00A16D3C" w:rsidP="00B65678">
      <w:pPr>
        <w:ind w:right="-142" w:firstLine="851"/>
        <w:jc w:val="both"/>
        <w:rPr>
          <w:color w:val="000000"/>
        </w:rPr>
      </w:pPr>
      <w:r w:rsidRPr="00B83F1F">
        <w:rPr>
          <w:color w:val="000000"/>
        </w:rPr>
        <w:t>В течени</w:t>
      </w:r>
      <w:r w:rsidR="00F641C7" w:rsidRPr="00B83F1F">
        <w:rPr>
          <w:color w:val="000000"/>
        </w:rPr>
        <w:t>е</w:t>
      </w:r>
      <w:r w:rsidRPr="00B83F1F">
        <w:rPr>
          <w:color w:val="000000"/>
        </w:rPr>
        <w:t xml:space="preserve"> года анализировался ход исполнения постановлений,</w:t>
      </w:r>
      <w:r w:rsidR="00EB556D" w:rsidRPr="00B83F1F">
        <w:rPr>
          <w:color w:val="000000"/>
        </w:rPr>
        <w:t xml:space="preserve"> распоряжений Главы поселения, </w:t>
      </w:r>
      <w:r w:rsidRPr="00B83F1F">
        <w:rPr>
          <w:color w:val="000000"/>
        </w:rPr>
        <w:t xml:space="preserve">готовились мероприятия, документы определяющие исполнение, при необходимости направлялась информация в районную администрацию, прокуратуру, доводилась информация до жителей поселения о выполнении постановлений, распоряжений (через средства массовой информации «Вести Янгелевского муниципального образования»). </w:t>
      </w:r>
      <w:proofErr w:type="gramStart"/>
      <w:r w:rsidRPr="00B83F1F">
        <w:rPr>
          <w:color w:val="000000"/>
        </w:rPr>
        <w:t>Контроль за</w:t>
      </w:r>
      <w:proofErr w:type="gramEnd"/>
      <w:r w:rsidRPr="00B83F1F">
        <w:rPr>
          <w:color w:val="000000"/>
        </w:rPr>
        <w:t xml:space="preserve"> исполнением поручений, мониторинг по обращениям граждан, мониторинг еженедельных, ежемесячных, квартальных отчетов проводился в течени</w:t>
      </w:r>
      <w:r w:rsidR="00EB556D" w:rsidRPr="00B83F1F">
        <w:rPr>
          <w:color w:val="000000"/>
        </w:rPr>
        <w:t>е</w:t>
      </w:r>
      <w:r w:rsidRPr="00B83F1F">
        <w:rPr>
          <w:color w:val="000000"/>
        </w:rPr>
        <w:t xml:space="preserve"> года постоянно, нарушений по срокам не было.</w:t>
      </w:r>
    </w:p>
    <w:p w:rsidR="00EB556D" w:rsidRPr="00B83F1F" w:rsidRDefault="004E2A11" w:rsidP="00B83F1F">
      <w:pPr>
        <w:tabs>
          <w:tab w:val="left" w:pos="9286"/>
        </w:tabs>
        <w:ind w:right="-142"/>
        <w:jc w:val="both"/>
        <w:rPr>
          <w:b/>
          <w:color w:val="000000"/>
        </w:rPr>
      </w:pPr>
      <w:r w:rsidRPr="00B83F1F">
        <w:rPr>
          <w:b/>
          <w:color w:val="000000"/>
        </w:rPr>
        <w:t>4.</w:t>
      </w:r>
      <w:r w:rsidR="00B83F1F">
        <w:rPr>
          <w:b/>
          <w:color w:val="000000"/>
        </w:rPr>
        <w:t>Административный Совет</w:t>
      </w:r>
    </w:p>
    <w:p w:rsidR="00A16D3C" w:rsidRPr="00B83F1F" w:rsidRDefault="00A16D3C" w:rsidP="004E2A11">
      <w:pPr>
        <w:tabs>
          <w:tab w:val="left" w:pos="9286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Административный совет</w:t>
      </w:r>
      <w:r w:rsidRPr="00B83F1F">
        <w:rPr>
          <w:b/>
          <w:color w:val="000000"/>
        </w:rPr>
        <w:t xml:space="preserve"> </w:t>
      </w:r>
      <w:r w:rsidRPr="00B83F1F">
        <w:rPr>
          <w:color w:val="000000"/>
        </w:rPr>
        <w:t>в 2019 году собирался по решению вопросов значимых для всего поселения: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социально-экономическом сотрудничестве на 2020г.»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ходе отопительного сезона 2019-2020гг.»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подготовке к пожароопасному периоду».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подготовке к паводковому периоду».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проведении субботника  по очистке территорий от мусора».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lastRenderedPageBreak/>
        <w:t>- «О подготовке к празднованию Дня Победы в ВОВ 1941-1945гг».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«Подведение итогов отопительного сезона».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«Отдых и занятость детей в летний период»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начале отопительного сезона 2019-2020гг».</w:t>
      </w:r>
    </w:p>
    <w:p w:rsidR="00A16D3C" w:rsidRPr="00B83F1F" w:rsidRDefault="00A16D3C" w:rsidP="00F641C7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ходе отопительного сезона 2019-2020гг.»</w:t>
      </w:r>
    </w:p>
    <w:p w:rsidR="00A16D3C" w:rsidRPr="00B83F1F" w:rsidRDefault="00A16D3C" w:rsidP="00B65678">
      <w:pPr>
        <w:tabs>
          <w:tab w:val="left" w:pos="9286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«О подготовке и проведении Новогодних мероприятий».</w:t>
      </w:r>
    </w:p>
    <w:p w:rsidR="00A16D3C" w:rsidRPr="00B83F1F" w:rsidRDefault="00A16D3C" w:rsidP="00F641C7">
      <w:pPr>
        <w:tabs>
          <w:tab w:val="left" w:pos="9286"/>
        </w:tabs>
        <w:ind w:right="-142"/>
        <w:jc w:val="both"/>
        <w:rPr>
          <w:b/>
          <w:color w:val="000000"/>
        </w:rPr>
      </w:pPr>
      <w:r w:rsidRPr="00B83F1F">
        <w:rPr>
          <w:b/>
          <w:color w:val="000000"/>
        </w:rPr>
        <w:t>5. Собрания жителей поселения</w:t>
      </w:r>
    </w:p>
    <w:p w:rsidR="00A16D3C" w:rsidRPr="00B83F1F" w:rsidRDefault="00A16D3C" w:rsidP="001701AC">
      <w:pPr>
        <w:tabs>
          <w:tab w:val="left" w:pos="9286"/>
        </w:tabs>
        <w:ind w:right="-142" w:firstLine="851"/>
        <w:jc w:val="both"/>
        <w:rPr>
          <w:color w:val="000000"/>
        </w:rPr>
      </w:pPr>
      <w:r w:rsidRPr="00B83F1F">
        <w:rPr>
          <w:color w:val="000000"/>
        </w:rPr>
        <w:t xml:space="preserve">За 2019 год проведено 4 собрания, по повесткам: </w:t>
      </w:r>
    </w:p>
    <w:p w:rsidR="00A16D3C" w:rsidRPr="00B83F1F" w:rsidRDefault="004E2A11" w:rsidP="00F641C7">
      <w:pPr>
        <w:tabs>
          <w:tab w:val="left" w:pos="9286"/>
        </w:tabs>
        <w:ind w:right="-142"/>
        <w:jc w:val="both"/>
        <w:rPr>
          <w:color w:val="000000"/>
        </w:rPr>
      </w:pPr>
      <w:r w:rsidRPr="00B83F1F">
        <w:rPr>
          <w:color w:val="000000"/>
        </w:rPr>
        <w:t>-</w:t>
      </w:r>
      <w:r w:rsidR="00A16D3C" w:rsidRPr="00B83F1F">
        <w:rPr>
          <w:color w:val="000000"/>
        </w:rPr>
        <w:t>«Отчет Главы поселения о работе администрации Янгелевского ГП за 2018 год»</w:t>
      </w:r>
    </w:p>
    <w:p w:rsidR="00A16D3C" w:rsidRPr="00B83F1F" w:rsidRDefault="004E2A11" w:rsidP="00F641C7">
      <w:pPr>
        <w:tabs>
          <w:tab w:val="left" w:pos="9286"/>
        </w:tabs>
        <w:ind w:right="-142"/>
        <w:jc w:val="both"/>
        <w:rPr>
          <w:color w:val="000000"/>
        </w:rPr>
      </w:pPr>
      <w:r w:rsidRPr="00B83F1F">
        <w:rPr>
          <w:color w:val="000000"/>
        </w:rPr>
        <w:t>-</w:t>
      </w:r>
      <w:r w:rsidR="00A16D3C" w:rsidRPr="00B83F1F">
        <w:rPr>
          <w:color w:val="000000"/>
        </w:rPr>
        <w:t>«Отчет Главы поселения о социально-экономическом положении Янгелевского ГП за 2018 год»</w:t>
      </w:r>
    </w:p>
    <w:p w:rsidR="004E2A11" w:rsidRPr="00B83F1F" w:rsidRDefault="004E2A11" w:rsidP="00F641C7">
      <w:pPr>
        <w:tabs>
          <w:tab w:val="left" w:pos="9286"/>
        </w:tabs>
        <w:ind w:right="-142"/>
        <w:jc w:val="both"/>
        <w:rPr>
          <w:color w:val="000000"/>
        </w:rPr>
      </w:pPr>
      <w:r w:rsidRPr="00B83F1F">
        <w:rPr>
          <w:color w:val="000000"/>
        </w:rPr>
        <w:t>-</w:t>
      </w:r>
      <w:r w:rsidR="00A16D3C" w:rsidRPr="00B83F1F">
        <w:rPr>
          <w:color w:val="000000"/>
        </w:rPr>
        <w:t>«Отчет председателя о работе Думы Янгелевского городского поселения за 2018 год»</w:t>
      </w:r>
    </w:p>
    <w:p w:rsidR="00A16D3C" w:rsidRPr="00B83F1F" w:rsidRDefault="004E2A11" w:rsidP="00F641C7">
      <w:pPr>
        <w:tabs>
          <w:tab w:val="left" w:pos="9286"/>
        </w:tabs>
        <w:ind w:right="-142"/>
        <w:jc w:val="both"/>
        <w:rPr>
          <w:color w:val="000000"/>
        </w:rPr>
      </w:pPr>
      <w:r w:rsidRPr="00B83F1F">
        <w:rPr>
          <w:color w:val="000000"/>
        </w:rPr>
        <w:t>-</w:t>
      </w:r>
      <w:r w:rsidR="00A16D3C" w:rsidRPr="00B83F1F">
        <w:rPr>
          <w:color w:val="000000"/>
        </w:rPr>
        <w:t>«Утверждение перечня мероприятий народных инициатив Янгелевского ГП».</w:t>
      </w:r>
    </w:p>
    <w:p w:rsidR="00A16D3C" w:rsidRPr="00B83F1F" w:rsidRDefault="004E2A11" w:rsidP="00F641C7">
      <w:pPr>
        <w:tabs>
          <w:tab w:val="left" w:pos="9286"/>
        </w:tabs>
        <w:ind w:right="-142"/>
        <w:jc w:val="both"/>
        <w:rPr>
          <w:color w:val="000000"/>
        </w:rPr>
      </w:pPr>
      <w:r w:rsidRPr="00B83F1F">
        <w:rPr>
          <w:color w:val="000000"/>
        </w:rPr>
        <w:t>-</w:t>
      </w:r>
      <w:r w:rsidR="00A16D3C" w:rsidRPr="00B83F1F">
        <w:rPr>
          <w:color w:val="000000"/>
        </w:rPr>
        <w:t>«О подготовке к отопительному сезону 2019-2020гг.»</w:t>
      </w:r>
    </w:p>
    <w:p w:rsidR="00A16D3C" w:rsidRPr="00B83F1F" w:rsidRDefault="00A16D3C" w:rsidP="001701AC">
      <w:pPr>
        <w:tabs>
          <w:tab w:val="left" w:pos="9286"/>
        </w:tabs>
        <w:ind w:right="-142" w:firstLine="851"/>
        <w:jc w:val="both"/>
        <w:rPr>
          <w:color w:val="000000"/>
        </w:rPr>
      </w:pPr>
      <w:r w:rsidRPr="00B83F1F">
        <w:rPr>
          <w:color w:val="000000"/>
        </w:rPr>
        <w:t>З</w:t>
      </w:r>
      <w:r w:rsidR="004E2A11" w:rsidRPr="00B83F1F">
        <w:rPr>
          <w:color w:val="000000"/>
        </w:rPr>
        <w:t>а 2019 год проведено 3 публичных слушаний</w:t>
      </w:r>
      <w:r w:rsidRPr="00B83F1F">
        <w:rPr>
          <w:color w:val="000000"/>
        </w:rPr>
        <w:t xml:space="preserve">, на повестке: </w:t>
      </w:r>
    </w:p>
    <w:p w:rsidR="004E2A11" w:rsidRPr="00B83F1F" w:rsidRDefault="00A16D3C" w:rsidP="00F641C7">
      <w:pPr>
        <w:tabs>
          <w:tab w:val="left" w:pos="9286"/>
        </w:tabs>
        <w:ind w:right="884"/>
        <w:jc w:val="both"/>
        <w:rPr>
          <w:color w:val="000000"/>
        </w:rPr>
      </w:pPr>
      <w:r w:rsidRPr="00B83F1F">
        <w:rPr>
          <w:color w:val="000000"/>
        </w:rPr>
        <w:t>- «Проект актуализации схемы теплоснабжения Янгелевского городского поселения»</w:t>
      </w:r>
    </w:p>
    <w:p w:rsidR="00A16D3C" w:rsidRPr="00B83F1F" w:rsidRDefault="004E2A11" w:rsidP="004E2A11">
      <w:pPr>
        <w:tabs>
          <w:tab w:val="left" w:pos="9286"/>
        </w:tabs>
        <w:ind w:right="884"/>
        <w:rPr>
          <w:b/>
          <w:color w:val="000000"/>
        </w:rPr>
      </w:pPr>
      <w:r w:rsidRPr="00B83F1F">
        <w:rPr>
          <w:b/>
          <w:color w:val="000000"/>
        </w:rPr>
        <w:t>6</w:t>
      </w:r>
      <w:r w:rsidR="00A16D3C" w:rsidRPr="00B83F1F">
        <w:rPr>
          <w:b/>
          <w:color w:val="000000"/>
        </w:rPr>
        <w:t>. Планерные совещания.</w:t>
      </w:r>
    </w:p>
    <w:p w:rsidR="00A16D3C" w:rsidRPr="00B83F1F" w:rsidRDefault="00A16D3C" w:rsidP="00B65678">
      <w:pPr>
        <w:tabs>
          <w:tab w:val="left" w:pos="9356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Проводились еженедельно: доводилась</w:t>
      </w:r>
      <w:r w:rsidRPr="00B83F1F">
        <w:rPr>
          <w:b/>
          <w:color w:val="000000"/>
        </w:rPr>
        <w:t xml:space="preserve"> </w:t>
      </w:r>
      <w:r w:rsidRPr="00B83F1F">
        <w:rPr>
          <w:color w:val="000000"/>
        </w:rPr>
        <w:t>инф</w:t>
      </w:r>
      <w:r w:rsidR="004E2A11" w:rsidRPr="00B83F1F">
        <w:rPr>
          <w:color w:val="000000"/>
        </w:rPr>
        <w:t xml:space="preserve">ормация с планерных совещаний </w:t>
      </w:r>
      <w:r w:rsidRPr="00B83F1F">
        <w:rPr>
          <w:color w:val="000000"/>
        </w:rPr>
        <w:t>администрации Нижнеилимского района. Рассматривались вопросы планирования работы на неделю.</w:t>
      </w:r>
    </w:p>
    <w:p w:rsidR="00A16D3C" w:rsidRPr="00B83F1F" w:rsidRDefault="004E2A11" w:rsidP="004E2A11">
      <w:pPr>
        <w:ind w:right="743"/>
        <w:rPr>
          <w:color w:val="000000"/>
        </w:rPr>
      </w:pPr>
      <w:r w:rsidRPr="00B83F1F">
        <w:rPr>
          <w:b/>
          <w:color w:val="000000"/>
        </w:rPr>
        <w:t>7</w:t>
      </w:r>
      <w:r w:rsidR="00A16D3C" w:rsidRPr="00B83F1F">
        <w:rPr>
          <w:b/>
          <w:color w:val="000000"/>
        </w:rPr>
        <w:t>. Нотариальные услуги</w:t>
      </w:r>
      <w:r w:rsidR="00A16D3C" w:rsidRPr="00B83F1F">
        <w:rPr>
          <w:color w:val="000000"/>
        </w:rPr>
        <w:t>.</w:t>
      </w:r>
    </w:p>
    <w:p w:rsidR="00A16D3C" w:rsidRPr="00B83F1F" w:rsidRDefault="00A16D3C" w:rsidP="001701AC">
      <w:pPr>
        <w:ind w:right="743" w:firstLine="851"/>
        <w:jc w:val="both"/>
        <w:rPr>
          <w:color w:val="000000"/>
        </w:rPr>
      </w:pPr>
      <w:r w:rsidRPr="00B83F1F">
        <w:rPr>
          <w:color w:val="000000"/>
        </w:rPr>
        <w:t>За 2019 го</w:t>
      </w:r>
      <w:r w:rsidR="004E2A11" w:rsidRPr="00B83F1F">
        <w:rPr>
          <w:color w:val="000000"/>
        </w:rPr>
        <w:t xml:space="preserve">д нотариальные услуги получили </w:t>
      </w:r>
      <w:r w:rsidRPr="00B83F1F">
        <w:rPr>
          <w:color w:val="000000"/>
        </w:rPr>
        <w:t>- 84 человек</w:t>
      </w:r>
      <w:r w:rsidR="004E2A11" w:rsidRPr="00B83F1F">
        <w:rPr>
          <w:color w:val="000000"/>
        </w:rPr>
        <w:t>а</w:t>
      </w:r>
      <w:r w:rsidRPr="00B83F1F">
        <w:rPr>
          <w:color w:val="000000"/>
        </w:rPr>
        <w:t xml:space="preserve">. </w:t>
      </w:r>
    </w:p>
    <w:p w:rsidR="00A16D3C" w:rsidRPr="00B83F1F" w:rsidRDefault="00A16D3C" w:rsidP="00B65678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>Проблема для населения – оплата государственной по</w:t>
      </w:r>
      <w:r w:rsidR="001701AC" w:rsidRPr="00B83F1F">
        <w:rPr>
          <w:color w:val="000000"/>
        </w:rPr>
        <w:t xml:space="preserve">шлины, связанная с отсутствием </w:t>
      </w:r>
      <w:r w:rsidRPr="00B83F1F">
        <w:rPr>
          <w:color w:val="000000"/>
        </w:rPr>
        <w:t>сберкассы, банкомата и терминала банка.</w:t>
      </w:r>
    </w:p>
    <w:p w:rsidR="00A16D3C" w:rsidRPr="00B83F1F" w:rsidRDefault="001701AC" w:rsidP="001701AC">
      <w:pPr>
        <w:ind w:right="743"/>
        <w:rPr>
          <w:color w:val="000000"/>
        </w:rPr>
      </w:pPr>
      <w:r w:rsidRPr="00B83F1F">
        <w:rPr>
          <w:b/>
          <w:color w:val="000000"/>
        </w:rPr>
        <w:t>8</w:t>
      </w:r>
      <w:r w:rsidR="00A16D3C" w:rsidRPr="00B83F1F">
        <w:rPr>
          <w:b/>
          <w:color w:val="000000"/>
        </w:rPr>
        <w:t>.</w:t>
      </w:r>
      <w:r w:rsidR="00A16D3C" w:rsidRPr="00B83F1F">
        <w:rPr>
          <w:color w:val="000000"/>
        </w:rPr>
        <w:t xml:space="preserve"> </w:t>
      </w:r>
      <w:r w:rsidR="00A16D3C" w:rsidRPr="00B83F1F">
        <w:rPr>
          <w:b/>
          <w:color w:val="000000"/>
        </w:rPr>
        <w:t>Формирование архива</w:t>
      </w:r>
      <w:r w:rsidR="00A16D3C" w:rsidRPr="00B83F1F">
        <w:rPr>
          <w:color w:val="000000"/>
        </w:rPr>
        <w:t>.</w:t>
      </w:r>
    </w:p>
    <w:p w:rsidR="00A16D3C" w:rsidRPr="00B83F1F" w:rsidRDefault="00A16D3C" w:rsidP="00B65678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Формирование дел текущего года. Сформированы дела за </w:t>
      </w:r>
      <w:r w:rsidRPr="00B83F1F">
        <w:rPr>
          <w:b/>
          <w:color w:val="000000"/>
        </w:rPr>
        <w:t>2018</w:t>
      </w:r>
      <w:r w:rsidRPr="00B83F1F">
        <w:rPr>
          <w:color w:val="000000"/>
        </w:rPr>
        <w:t xml:space="preserve"> год и переданы для постоянного хранения в архивный отдел Нижнеилимского </w:t>
      </w:r>
      <w:r w:rsidR="001701AC" w:rsidRPr="00B83F1F">
        <w:rPr>
          <w:color w:val="000000"/>
        </w:rPr>
        <w:t xml:space="preserve">района, упорядочены документы, </w:t>
      </w:r>
      <w:r w:rsidRPr="00B83F1F">
        <w:rPr>
          <w:color w:val="000000"/>
        </w:rPr>
        <w:t xml:space="preserve">составлена опись дел постоянного хранения за </w:t>
      </w:r>
      <w:r w:rsidRPr="00B83F1F">
        <w:rPr>
          <w:b/>
          <w:color w:val="000000"/>
        </w:rPr>
        <w:t xml:space="preserve">2014 </w:t>
      </w:r>
      <w:r w:rsidR="001701AC" w:rsidRPr="00B83F1F">
        <w:rPr>
          <w:color w:val="000000"/>
        </w:rPr>
        <w:t xml:space="preserve">год для </w:t>
      </w:r>
      <w:r w:rsidRPr="00B83F1F">
        <w:rPr>
          <w:color w:val="000000"/>
        </w:rPr>
        <w:t xml:space="preserve">передачи на проверку в районный архив. </w:t>
      </w:r>
    </w:p>
    <w:p w:rsidR="00A16D3C" w:rsidRPr="00B83F1F" w:rsidRDefault="001701AC" w:rsidP="001701AC">
      <w:pPr>
        <w:ind w:right="743"/>
        <w:rPr>
          <w:b/>
          <w:color w:val="000000"/>
        </w:rPr>
      </w:pPr>
      <w:r w:rsidRPr="00B83F1F">
        <w:rPr>
          <w:b/>
          <w:color w:val="000000"/>
        </w:rPr>
        <w:t>9</w:t>
      </w:r>
      <w:r w:rsidR="00A16D3C" w:rsidRPr="00B83F1F">
        <w:rPr>
          <w:b/>
          <w:color w:val="000000"/>
        </w:rPr>
        <w:t>.</w:t>
      </w:r>
      <w:r w:rsidR="00A16D3C" w:rsidRPr="00B83F1F">
        <w:rPr>
          <w:color w:val="000000"/>
        </w:rPr>
        <w:t xml:space="preserve"> </w:t>
      </w:r>
      <w:r w:rsidR="00A16D3C" w:rsidRPr="00B83F1F">
        <w:rPr>
          <w:b/>
          <w:color w:val="000000"/>
        </w:rPr>
        <w:t>Работа с центром занятости.</w:t>
      </w:r>
    </w:p>
    <w:p w:rsidR="00A16D3C" w:rsidRPr="00B83F1F" w:rsidRDefault="00A16D3C" w:rsidP="001701AC">
      <w:pPr>
        <w:ind w:right="-1" w:firstLine="851"/>
        <w:rPr>
          <w:color w:val="000000"/>
        </w:rPr>
      </w:pPr>
      <w:r w:rsidRPr="00B83F1F">
        <w:rPr>
          <w:color w:val="000000"/>
        </w:rPr>
        <w:t>За 2019 год наблюда</w:t>
      </w:r>
      <w:r w:rsidR="001701AC" w:rsidRPr="00B83F1F">
        <w:rPr>
          <w:color w:val="000000"/>
        </w:rPr>
        <w:t xml:space="preserve">ется спад уровня безработицы по </w:t>
      </w:r>
      <w:proofErr w:type="spellStart"/>
      <w:r w:rsidRPr="00B83F1F">
        <w:rPr>
          <w:color w:val="000000"/>
        </w:rPr>
        <w:t>Янгелевскому</w:t>
      </w:r>
      <w:proofErr w:type="spellEnd"/>
      <w:r w:rsidRPr="00B83F1F">
        <w:rPr>
          <w:color w:val="000000"/>
        </w:rPr>
        <w:t xml:space="preserve"> городскому поселению: </w:t>
      </w:r>
    </w:p>
    <w:p w:rsidR="00A16D3C" w:rsidRPr="00B83F1F" w:rsidRDefault="00A16D3C" w:rsidP="001701AC">
      <w:pPr>
        <w:ind w:right="743" w:firstLine="851"/>
        <w:rPr>
          <w:color w:val="000000"/>
        </w:rPr>
      </w:pPr>
      <w:r w:rsidRPr="00B83F1F">
        <w:rPr>
          <w:color w:val="000000"/>
        </w:rPr>
        <w:t xml:space="preserve">на 31.12.2019 года 3% (14 человек), </w:t>
      </w:r>
    </w:p>
    <w:p w:rsidR="00A16D3C" w:rsidRPr="00B65678" w:rsidRDefault="00A16D3C" w:rsidP="00B65678">
      <w:pPr>
        <w:ind w:right="-1" w:firstLine="851"/>
        <w:rPr>
          <w:color w:val="000000"/>
        </w:rPr>
      </w:pPr>
      <w:r w:rsidRPr="00B83F1F">
        <w:rPr>
          <w:color w:val="000000"/>
        </w:rPr>
        <w:t>на 31.12.2018 года 2</w:t>
      </w:r>
      <w:r w:rsidR="001701AC" w:rsidRPr="00B83F1F">
        <w:rPr>
          <w:color w:val="000000"/>
        </w:rPr>
        <w:t xml:space="preserve">,7% (17 человек) от численности </w:t>
      </w:r>
      <w:r w:rsidRPr="00B83F1F">
        <w:rPr>
          <w:color w:val="000000"/>
        </w:rPr>
        <w:t>трудоспособного населения, которая составляет 435 человек.</w:t>
      </w:r>
    </w:p>
    <w:p w:rsidR="00A16D3C" w:rsidRPr="00B83F1F" w:rsidRDefault="001701AC" w:rsidP="001701AC">
      <w:pPr>
        <w:ind w:right="-1"/>
        <w:rPr>
          <w:b/>
          <w:color w:val="000000"/>
        </w:rPr>
      </w:pPr>
      <w:r w:rsidRPr="00B83F1F">
        <w:rPr>
          <w:b/>
          <w:color w:val="000000"/>
        </w:rPr>
        <w:t>10</w:t>
      </w:r>
      <w:r w:rsidR="00A16D3C" w:rsidRPr="00B83F1F">
        <w:rPr>
          <w:color w:val="000000"/>
        </w:rPr>
        <w:t xml:space="preserve">. </w:t>
      </w:r>
      <w:r w:rsidR="00A16D3C" w:rsidRPr="00B83F1F">
        <w:rPr>
          <w:b/>
          <w:color w:val="000000"/>
        </w:rPr>
        <w:t xml:space="preserve">Выпуск печатного издания Янгелевского МО </w:t>
      </w:r>
      <w:r w:rsidRPr="00B83F1F">
        <w:rPr>
          <w:b/>
          <w:color w:val="000000"/>
        </w:rPr>
        <w:t xml:space="preserve"> </w:t>
      </w:r>
      <w:r w:rsidR="00A16D3C" w:rsidRPr="00B83F1F">
        <w:rPr>
          <w:b/>
          <w:color w:val="000000"/>
        </w:rPr>
        <w:t>и Думы Поселения.</w:t>
      </w:r>
    </w:p>
    <w:p w:rsidR="001701AC" w:rsidRPr="00B83F1F" w:rsidRDefault="00A16D3C" w:rsidP="00B65678">
      <w:pPr>
        <w:tabs>
          <w:tab w:val="left" w:pos="406"/>
        </w:tabs>
        <w:ind w:right="-1" w:firstLine="851"/>
        <w:rPr>
          <w:color w:val="000000"/>
        </w:rPr>
      </w:pPr>
      <w:r w:rsidRPr="00B83F1F">
        <w:rPr>
          <w:color w:val="000000"/>
        </w:rPr>
        <w:t>За год выпущено 18 номеров печатного издания «Вести Янгелевского муниципального образования».</w:t>
      </w:r>
    </w:p>
    <w:p w:rsidR="00A16D3C" w:rsidRPr="00B83F1F" w:rsidRDefault="001701AC" w:rsidP="001701AC">
      <w:pPr>
        <w:ind w:right="743"/>
        <w:rPr>
          <w:b/>
          <w:color w:val="000000"/>
        </w:rPr>
      </w:pPr>
      <w:r w:rsidRPr="00B83F1F">
        <w:rPr>
          <w:b/>
          <w:color w:val="000000"/>
        </w:rPr>
        <w:t>11</w:t>
      </w:r>
      <w:r w:rsidR="00A16D3C" w:rsidRPr="00B83F1F">
        <w:rPr>
          <w:b/>
          <w:color w:val="000000"/>
        </w:rPr>
        <w:t>. Работа с населением по жилищным вопросам.</w:t>
      </w:r>
    </w:p>
    <w:p w:rsidR="00A16D3C" w:rsidRPr="00B83F1F" w:rsidRDefault="00A16D3C" w:rsidP="001701AC">
      <w:pPr>
        <w:ind w:right="-1" w:firstLine="851"/>
        <w:rPr>
          <w:color w:val="000000"/>
        </w:rPr>
      </w:pPr>
      <w:r w:rsidRPr="00B83F1F">
        <w:rPr>
          <w:color w:val="000000"/>
        </w:rPr>
        <w:t>Взаимодействие  с отделом субсидий района по оформлению документов для получения субсидии.</w:t>
      </w:r>
    </w:p>
    <w:p w:rsidR="00A16D3C" w:rsidRPr="00B83F1F" w:rsidRDefault="00A16D3C" w:rsidP="001701AC">
      <w:pPr>
        <w:ind w:right="-1" w:firstLine="851"/>
        <w:rPr>
          <w:color w:val="000000"/>
        </w:rPr>
      </w:pPr>
      <w:r w:rsidRPr="00B83F1F">
        <w:rPr>
          <w:color w:val="000000"/>
        </w:rPr>
        <w:t>Взаи</w:t>
      </w:r>
      <w:r w:rsidR="001701AC" w:rsidRPr="00B83F1F">
        <w:rPr>
          <w:color w:val="000000"/>
        </w:rPr>
        <w:t>модействие с ДУМИ, ОЖКХ Т и</w:t>
      </w:r>
      <w:proofErr w:type="gramStart"/>
      <w:r w:rsidR="001701AC" w:rsidRPr="00B83F1F">
        <w:rPr>
          <w:color w:val="000000"/>
        </w:rPr>
        <w:t xml:space="preserve"> С</w:t>
      </w:r>
      <w:proofErr w:type="gramEnd"/>
      <w:r w:rsidR="001701AC" w:rsidRPr="00B83F1F">
        <w:rPr>
          <w:color w:val="000000"/>
        </w:rPr>
        <w:t xml:space="preserve">, БТИ, </w:t>
      </w:r>
      <w:proofErr w:type="spellStart"/>
      <w:r w:rsidRPr="00B83F1F">
        <w:rPr>
          <w:color w:val="000000"/>
        </w:rPr>
        <w:t>РОСРЕЕСТРом</w:t>
      </w:r>
      <w:proofErr w:type="spellEnd"/>
      <w:r w:rsidRPr="00B83F1F">
        <w:rPr>
          <w:color w:val="000000"/>
        </w:rPr>
        <w:t xml:space="preserve">, </w:t>
      </w:r>
      <w:proofErr w:type="spellStart"/>
      <w:r w:rsidRPr="00B83F1F">
        <w:rPr>
          <w:color w:val="000000"/>
        </w:rPr>
        <w:t>Рудногорским</w:t>
      </w:r>
      <w:proofErr w:type="spellEnd"/>
      <w:r w:rsidRPr="00B83F1F">
        <w:rPr>
          <w:color w:val="000000"/>
        </w:rPr>
        <w:t xml:space="preserve"> лесничеством (выписка дров), Службой по тарифа</w:t>
      </w:r>
      <w:r w:rsidR="00B83F1F">
        <w:rPr>
          <w:color w:val="000000"/>
        </w:rPr>
        <w:t>м Иркутской области, Фондом капитального ремонта.</w:t>
      </w:r>
    </w:p>
    <w:p w:rsidR="00A16D3C" w:rsidRPr="00B83F1F" w:rsidRDefault="00A16D3C" w:rsidP="001701AC">
      <w:pPr>
        <w:ind w:right="-1" w:firstLine="851"/>
        <w:rPr>
          <w:color w:val="000000"/>
        </w:rPr>
      </w:pPr>
      <w:r w:rsidRPr="00B83F1F">
        <w:rPr>
          <w:color w:val="000000"/>
        </w:rPr>
        <w:t>Ведение статистической отчетн</w:t>
      </w:r>
      <w:r w:rsidR="001701AC" w:rsidRPr="00B83F1F">
        <w:rPr>
          <w:color w:val="000000"/>
        </w:rPr>
        <w:t xml:space="preserve">ости по жилфонду, отчётности по </w:t>
      </w:r>
      <w:r w:rsidRPr="00B83F1F">
        <w:rPr>
          <w:color w:val="000000"/>
        </w:rPr>
        <w:t xml:space="preserve">ЖКХ. </w:t>
      </w:r>
    </w:p>
    <w:p w:rsidR="00A16D3C" w:rsidRPr="00B83F1F" w:rsidRDefault="00A16D3C" w:rsidP="00F641C7">
      <w:pPr>
        <w:ind w:right="743"/>
        <w:rPr>
          <w:color w:val="000000"/>
        </w:rPr>
      </w:pPr>
      <w:r w:rsidRPr="00B83F1F">
        <w:rPr>
          <w:color w:val="000000"/>
        </w:rPr>
        <w:t>На личном приеме обратилось 70 человек, из них:</w:t>
      </w:r>
    </w:p>
    <w:p w:rsidR="00A16D3C" w:rsidRPr="00B83F1F" w:rsidRDefault="001701AC" w:rsidP="00F641C7">
      <w:pPr>
        <w:ind w:right="743"/>
        <w:rPr>
          <w:color w:val="000000"/>
        </w:rPr>
      </w:pPr>
      <w:r w:rsidRPr="00B83F1F">
        <w:rPr>
          <w:color w:val="000000"/>
        </w:rPr>
        <w:t>-</w:t>
      </w:r>
      <w:r w:rsidR="00A16D3C" w:rsidRPr="00B83F1F">
        <w:rPr>
          <w:color w:val="000000"/>
        </w:rPr>
        <w:t xml:space="preserve"> по жилищным вопросам – 55 чел.; </w:t>
      </w:r>
    </w:p>
    <w:p w:rsidR="00A16D3C" w:rsidRPr="00B83F1F" w:rsidRDefault="00A16D3C" w:rsidP="00F641C7">
      <w:pPr>
        <w:ind w:right="743"/>
        <w:rPr>
          <w:color w:val="000000"/>
        </w:rPr>
      </w:pPr>
      <w:r w:rsidRPr="00B83F1F">
        <w:rPr>
          <w:color w:val="000000"/>
        </w:rPr>
        <w:t xml:space="preserve">- по приватизации жилых помещений – 5чел.; </w:t>
      </w:r>
    </w:p>
    <w:p w:rsidR="001701AC" w:rsidRPr="00B65678" w:rsidRDefault="00A16D3C" w:rsidP="001701AC">
      <w:pPr>
        <w:ind w:right="743"/>
        <w:rPr>
          <w:color w:val="000000"/>
        </w:rPr>
      </w:pPr>
      <w:r w:rsidRPr="00B83F1F">
        <w:rPr>
          <w:color w:val="000000"/>
        </w:rPr>
        <w:t xml:space="preserve">- по </w:t>
      </w:r>
      <w:r w:rsidR="00B83F1F">
        <w:rPr>
          <w:color w:val="000000"/>
        </w:rPr>
        <w:t xml:space="preserve">вопросам оформления субсидии - </w:t>
      </w:r>
      <w:r w:rsidRPr="00B83F1F">
        <w:rPr>
          <w:color w:val="000000"/>
        </w:rPr>
        <w:t xml:space="preserve">10 чел. </w:t>
      </w:r>
    </w:p>
    <w:p w:rsidR="00A16D3C" w:rsidRPr="00B83F1F" w:rsidRDefault="001701AC" w:rsidP="001701AC">
      <w:pPr>
        <w:ind w:right="743"/>
        <w:rPr>
          <w:color w:val="000000"/>
        </w:rPr>
      </w:pPr>
      <w:r w:rsidRPr="00B83F1F">
        <w:rPr>
          <w:b/>
          <w:color w:val="000000"/>
        </w:rPr>
        <w:t>12</w:t>
      </w:r>
      <w:r w:rsidR="00A16D3C" w:rsidRPr="00B83F1F">
        <w:rPr>
          <w:b/>
          <w:color w:val="000000"/>
        </w:rPr>
        <w:t>. Решение по жилищным вопросам</w:t>
      </w:r>
      <w:r w:rsidR="00A16D3C" w:rsidRPr="00B83F1F">
        <w:rPr>
          <w:color w:val="000000"/>
        </w:rPr>
        <w:t>.</w:t>
      </w:r>
    </w:p>
    <w:p w:rsidR="00A16D3C" w:rsidRPr="00B83F1F" w:rsidRDefault="00A16D3C" w:rsidP="001701AC">
      <w:pPr>
        <w:ind w:right="743" w:firstLine="851"/>
        <w:rPr>
          <w:color w:val="000000"/>
        </w:rPr>
      </w:pPr>
      <w:r w:rsidRPr="00B83F1F">
        <w:rPr>
          <w:color w:val="000000"/>
        </w:rPr>
        <w:t>Проведено 9 жилищно-бытовых комиссий:</w:t>
      </w:r>
    </w:p>
    <w:p w:rsidR="00A16D3C" w:rsidRPr="00B83F1F" w:rsidRDefault="00A16D3C" w:rsidP="00F641C7">
      <w:pPr>
        <w:ind w:right="743"/>
        <w:rPr>
          <w:color w:val="000000"/>
        </w:rPr>
      </w:pPr>
      <w:r w:rsidRPr="00B83F1F">
        <w:rPr>
          <w:color w:val="000000"/>
        </w:rPr>
        <w:lastRenderedPageBreak/>
        <w:t>- поставлено на учёт 3 семьи.</w:t>
      </w:r>
    </w:p>
    <w:p w:rsidR="00A16D3C" w:rsidRPr="00B83F1F" w:rsidRDefault="001701AC" w:rsidP="00F641C7">
      <w:pPr>
        <w:ind w:right="743"/>
        <w:rPr>
          <w:color w:val="000000"/>
        </w:rPr>
      </w:pPr>
      <w:r w:rsidRPr="00B83F1F">
        <w:rPr>
          <w:color w:val="000000"/>
        </w:rPr>
        <w:t>- 3</w:t>
      </w:r>
      <w:r w:rsidR="00A16D3C" w:rsidRPr="00B83F1F">
        <w:rPr>
          <w:color w:val="000000"/>
        </w:rPr>
        <w:t xml:space="preserve"> семьи улучшили свои жилищные условия. </w:t>
      </w:r>
    </w:p>
    <w:p w:rsidR="00A16D3C" w:rsidRPr="00B83F1F" w:rsidRDefault="00A16D3C" w:rsidP="00F641C7">
      <w:pPr>
        <w:ind w:right="743"/>
        <w:rPr>
          <w:color w:val="000000"/>
        </w:rPr>
      </w:pPr>
      <w:r w:rsidRPr="00B83F1F">
        <w:rPr>
          <w:color w:val="000000"/>
        </w:rPr>
        <w:t>- на конец года на получение квартиры и улучшение жилищных условий состоит – 1 семья.</w:t>
      </w:r>
    </w:p>
    <w:p w:rsidR="00A16D3C" w:rsidRPr="00B83F1F" w:rsidRDefault="001701AC" w:rsidP="00F641C7">
      <w:pPr>
        <w:ind w:right="743"/>
        <w:rPr>
          <w:color w:val="000000"/>
        </w:rPr>
      </w:pPr>
      <w:r w:rsidRPr="00B83F1F">
        <w:rPr>
          <w:color w:val="000000"/>
        </w:rPr>
        <w:t>- заключено</w:t>
      </w:r>
      <w:r w:rsidR="00A16D3C" w:rsidRPr="00B83F1F">
        <w:rPr>
          <w:color w:val="000000"/>
        </w:rPr>
        <w:t xml:space="preserve"> – 3 договоров социального найма</w:t>
      </w:r>
    </w:p>
    <w:p w:rsidR="00A16D3C" w:rsidRPr="00B83F1F" w:rsidRDefault="00A16D3C" w:rsidP="00F641C7">
      <w:pPr>
        <w:ind w:right="743"/>
        <w:rPr>
          <w:color w:val="000000"/>
        </w:rPr>
      </w:pPr>
      <w:r w:rsidRPr="00B83F1F">
        <w:rPr>
          <w:color w:val="000000"/>
        </w:rPr>
        <w:t>- оказана помощь и консультация по оформлению договоров приватизации – 5 человек</w:t>
      </w:r>
    </w:p>
    <w:p w:rsidR="001701AC" w:rsidRPr="00B83F1F" w:rsidRDefault="00A16D3C" w:rsidP="00B65678">
      <w:pPr>
        <w:ind w:right="743"/>
        <w:rPr>
          <w:color w:val="000000"/>
        </w:rPr>
      </w:pPr>
      <w:r w:rsidRPr="00B83F1F">
        <w:rPr>
          <w:color w:val="000000"/>
        </w:rPr>
        <w:t>- оформлено 4 договора приватизации.</w:t>
      </w:r>
    </w:p>
    <w:p w:rsidR="00A16D3C" w:rsidRPr="00B83F1F" w:rsidRDefault="00E61A66" w:rsidP="001701AC">
      <w:pPr>
        <w:tabs>
          <w:tab w:val="left" w:pos="2763"/>
        </w:tabs>
        <w:ind w:right="743"/>
        <w:rPr>
          <w:b/>
          <w:color w:val="000000"/>
        </w:rPr>
      </w:pPr>
      <w:r w:rsidRPr="00B83F1F">
        <w:rPr>
          <w:b/>
          <w:color w:val="000000"/>
        </w:rPr>
        <w:t>13</w:t>
      </w:r>
      <w:r w:rsidR="00A16D3C" w:rsidRPr="00B83F1F">
        <w:rPr>
          <w:b/>
          <w:color w:val="000000"/>
        </w:rPr>
        <w:t>. Работа комиссии по ГО ЧС и ПБ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В январе ежегодно принят план работы комиссии</w:t>
      </w:r>
      <w:r w:rsidR="00E61A66" w:rsidRPr="00B83F1F">
        <w:rPr>
          <w:rFonts w:eastAsia="Calibri"/>
          <w:lang w:eastAsia="en-US"/>
        </w:rPr>
        <w:t xml:space="preserve"> по ЧС, проведено 6 заседаний.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В 2019г. трижды объявлялся особый противопожарный режим; весенне</w:t>
      </w:r>
      <w:r w:rsidR="00E61A66" w:rsidRPr="00B83F1F">
        <w:rPr>
          <w:rFonts w:eastAsia="Calibri"/>
          <w:lang w:eastAsia="en-US"/>
        </w:rPr>
        <w:t>-</w:t>
      </w:r>
      <w:r w:rsidRPr="00B83F1F">
        <w:rPr>
          <w:rFonts w:eastAsia="Calibri"/>
          <w:lang w:eastAsia="en-US"/>
        </w:rPr>
        <w:t xml:space="preserve">летний, осенний периоды и в новогодние каникулы. 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В 2019 г. зарегистрировано 1 возгорание на территории муниципального образования.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Проводится профилактическая работа на противопожарную тему, это месячники «Безопасность в</w:t>
      </w:r>
      <w:r w:rsidR="00E61A66" w:rsidRPr="00B83F1F">
        <w:rPr>
          <w:rFonts w:eastAsia="Calibri"/>
          <w:lang w:eastAsia="en-US"/>
        </w:rPr>
        <w:t xml:space="preserve"> жилье» 3 раза в год, декадники,</w:t>
      </w:r>
      <w:r w:rsidRPr="00B83F1F">
        <w:rPr>
          <w:rFonts w:eastAsia="Calibri"/>
          <w:lang w:eastAsia="en-US"/>
        </w:rPr>
        <w:t xml:space="preserve"> </w:t>
      </w:r>
      <w:r w:rsidR="00E61A66" w:rsidRPr="00B83F1F">
        <w:rPr>
          <w:rFonts w:eastAsia="Calibri"/>
          <w:lang w:eastAsia="en-US"/>
        </w:rPr>
        <w:t>п</w:t>
      </w:r>
      <w:r w:rsidRPr="00B83F1F">
        <w:rPr>
          <w:rFonts w:eastAsia="Calibri"/>
          <w:lang w:eastAsia="en-US"/>
        </w:rPr>
        <w:t>о</w:t>
      </w:r>
      <w:r w:rsidR="00E61A66" w:rsidRPr="00B83F1F">
        <w:rPr>
          <w:rFonts w:eastAsia="Calibri"/>
          <w:lang w:eastAsia="en-US"/>
        </w:rPr>
        <w:t xml:space="preserve"> </w:t>
      </w:r>
      <w:r w:rsidRPr="00B83F1F">
        <w:rPr>
          <w:rFonts w:eastAsia="Calibri"/>
          <w:lang w:eastAsia="en-US"/>
        </w:rPr>
        <w:t xml:space="preserve">дворовые обходы коттеджей и приусадебных участков, с вручением листовок, индивидуальные беседы с нарушителями правил пожарной безопасности. </w:t>
      </w:r>
    </w:p>
    <w:p w:rsidR="00A16D3C" w:rsidRPr="00B83F1F" w:rsidRDefault="00E61A66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 xml:space="preserve">Созданы в 2019г. 2 патрульные </w:t>
      </w:r>
      <w:r w:rsidR="00A16D3C" w:rsidRPr="00B83F1F">
        <w:rPr>
          <w:rFonts w:eastAsia="Calibri"/>
          <w:lang w:eastAsia="en-US"/>
        </w:rPr>
        <w:t xml:space="preserve">и 2 </w:t>
      </w:r>
      <w:proofErr w:type="spellStart"/>
      <w:r w:rsidR="00A16D3C" w:rsidRPr="00B83F1F">
        <w:rPr>
          <w:rFonts w:eastAsia="Calibri"/>
          <w:lang w:eastAsia="en-US"/>
        </w:rPr>
        <w:t>патрульно</w:t>
      </w:r>
      <w:proofErr w:type="spellEnd"/>
      <w:r w:rsidR="00A16D3C" w:rsidRPr="00B83F1F">
        <w:rPr>
          <w:rFonts w:eastAsia="Calibri"/>
          <w:lang w:eastAsia="en-US"/>
        </w:rPr>
        <w:t xml:space="preserve"> – маневренные группы для патрулирования лесных массивов в черте границ муниципального образования, так же три добровольно – пожарные дружины, это объектовая пожарная дружина на базе АО «Янгелевский ГОК», на базе Янгелевской школы и администрации поселения.</w:t>
      </w:r>
    </w:p>
    <w:p w:rsidR="00A16D3C" w:rsidRPr="00B83F1F" w:rsidRDefault="00A16D3C" w:rsidP="00E61A66">
      <w:pPr>
        <w:ind w:right="-1" w:firstLine="851"/>
        <w:jc w:val="both"/>
      </w:pPr>
      <w:proofErr w:type="gramStart"/>
      <w:r w:rsidRPr="00B83F1F">
        <w:t xml:space="preserve">В соответствии с утверждённым планом подготовки и проведения проверок технической готовности автоматизированной системы централизованного оповещения гражданской обороны и информирование населения Янгелевского МО об угрозе возникновения или о возникновении чрезвычайных ситуаций в 2019 году ежеквартально проводились проверки технической готовности системы оповещение и информирование населения с помощью двух точек звукоусиления </w:t>
      </w:r>
      <w:r w:rsidRPr="00B83F1F">
        <w:rPr>
          <w:lang w:val="en-US"/>
        </w:rPr>
        <w:t>Inter</w:t>
      </w:r>
      <w:r w:rsidRPr="00B83F1F">
        <w:t xml:space="preserve"> </w:t>
      </w:r>
      <w:r w:rsidRPr="00B83F1F">
        <w:rPr>
          <w:lang w:val="en-US"/>
        </w:rPr>
        <w:t>M</w:t>
      </w:r>
      <w:r w:rsidRPr="00B83F1F">
        <w:t xml:space="preserve"> </w:t>
      </w:r>
      <w:r w:rsidRPr="00B83F1F">
        <w:rPr>
          <w:lang w:val="en-US"/>
        </w:rPr>
        <w:t>PAM</w:t>
      </w:r>
      <w:r w:rsidRPr="00B83F1F">
        <w:t>-120</w:t>
      </w:r>
      <w:r w:rsidRPr="00B83F1F">
        <w:rPr>
          <w:lang w:val="en-US"/>
        </w:rPr>
        <w:t>A</w:t>
      </w:r>
      <w:r w:rsidRPr="00B83F1F">
        <w:t xml:space="preserve"> и сирена оповещения СУ-100-4(12).</w:t>
      </w:r>
      <w:proofErr w:type="gramEnd"/>
    </w:p>
    <w:p w:rsidR="00A16D3C" w:rsidRPr="00B83F1F" w:rsidRDefault="00A16D3C" w:rsidP="00E61A66">
      <w:pPr>
        <w:ind w:right="-1" w:firstLine="851"/>
        <w:jc w:val="both"/>
      </w:pPr>
      <w:r w:rsidRPr="00B83F1F">
        <w:t>На территории поселения размещены 12 гидрантов, находятся в технически исправном состоянии 11 шт. Исправность наружного противопожарного водоснабжения проверяется дважды в год пожарными ПЧ-127 пос. Рудногорск.</w:t>
      </w:r>
    </w:p>
    <w:p w:rsidR="00A16D3C" w:rsidRPr="00B83F1F" w:rsidRDefault="00A16D3C" w:rsidP="00E61A66">
      <w:pPr>
        <w:shd w:val="clear" w:color="auto" w:fill="FFFFFF"/>
        <w:ind w:right="-1" w:firstLine="851"/>
        <w:jc w:val="both"/>
        <w:rPr>
          <w:color w:val="193339"/>
        </w:rPr>
      </w:pPr>
      <w:r w:rsidRPr="00B83F1F">
        <w:t xml:space="preserve">Разработан и утвержден паспорт населённого пункта подверженного угрозе лесных пожаров, план </w:t>
      </w:r>
      <w:r w:rsidRPr="00B83F1F">
        <w:rPr>
          <w:bCs/>
          <w:color w:val="193339"/>
        </w:rPr>
        <w:t>действий по предупреждению и ликвидации ЧС природного и техногенного характера</w:t>
      </w:r>
    </w:p>
    <w:p w:rsidR="00A16D3C" w:rsidRPr="00B83F1F" w:rsidRDefault="00A16D3C" w:rsidP="00B65678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 xml:space="preserve">Слова благодарности хочется выразить всем жителям поселения, безвозмездно принимающим участие в тушении и  профилактике лесных пожаров. </w:t>
      </w:r>
    </w:p>
    <w:p w:rsidR="00E61A66" w:rsidRPr="00B83F1F" w:rsidRDefault="00E61A66" w:rsidP="00E61A66">
      <w:pPr>
        <w:ind w:right="743"/>
        <w:rPr>
          <w:rFonts w:eastAsia="Calibri"/>
          <w:b/>
          <w:lang w:eastAsia="en-US"/>
        </w:rPr>
      </w:pPr>
      <w:r w:rsidRPr="00B83F1F">
        <w:rPr>
          <w:rFonts w:eastAsia="Calibri"/>
          <w:b/>
          <w:lang w:eastAsia="en-US"/>
        </w:rPr>
        <w:t>14</w:t>
      </w:r>
      <w:r w:rsidR="00A16D3C" w:rsidRPr="00B83F1F">
        <w:rPr>
          <w:rFonts w:eastAsia="Calibri"/>
          <w:b/>
          <w:lang w:eastAsia="en-US"/>
        </w:rPr>
        <w:t>. Имущественные отношения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b/>
          <w:lang w:eastAsia="en-US"/>
        </w:rPr>
      </w:pPr>
      <w:r w:rsidRPr="00B83F1F">
        <w:rPr>
          <w:rFonts w:eastAsia="Calibri"/>
          <w:lang w:eastAsia="en-US"/>
        </w:rPr>
        <w:t xml:space="preserve">В собственности Янгелевского муниципального образования имеются 53 единицы нежилых помещений и инфраструктуры (1-ый, 2-ой подъемы, все сети водопроводные, канализационные сети, КОС, линии электропередач и ТП и т.д.), шесть единиц движимого имущества, 96 муниципальные квартиры, имущество стоимостью свыше 20 тыс. руб. 15 шт. 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Реестр муниципальной собственности выставлен на официальном сайте администрации Янгелевского ГП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 xml:space="preserve">Передано по договорам хозяйственного ведения (МУП «Янгелевское ЖКХ») 23 объекта и две единицы автомобильной техники по договору оперативного управления (КДЦ «Спутник») 1 единица, по договору безвозмездного пользования (ОАО БЭСК) - 8 ед. Заключены договоры аренды на нежилые объекты: подстанцию «Карьер 110/10», АТС,  договорам соц. найма 93 квартиры. 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С</w:t>
      </w:r>
      <w:r w:rsidR="00E61A66" w:rsidRPr="00B83F1F">
        <w:rPr>
          <w:rFonts w:eastAsia="Calibri"/>
          <w:lang w:eastAsia="en-US"/>
        </w:rPr>
        <w:t xml:space="preserve">умма от аренды и платы за найм </w:t>
      </w:r>
      <w:r w:rsidRPr="00B83F1F">
        <w:rPr>
          <w:rFonts w:eastAsia="Calibri"/>
          <w:lang w:eastAsia="en-US"/>
        </w:rPr>
        <w:t xml:space="preserve">в бюджете поселения составляет </w:t>
      </w:r>
      <w:r w:rsidRPr="00B83F1F">
        <w:rPr>
          <w:rFonts w:eastAsia="Calibri"/>
          <w:b/>
          <w:lang w:eastAsia="en-US"/>
        </w:rPr>
        <w:t>363 тыс.</w:t>
      </w:r>
      <w:r w:rsidRPr="00B83F1F">
        <w:rPr>
          <w:rFonts w:eastAsia="Calibri"/>
          <w:lang w:eastAsia="en-US"/>
        </w:rPr>
        <w:t xml:space="preserve"> </w:t>
      </w:r>
    </w:p>
    <w:p w:rsidR="00B65678" w:rsidRDefault="00B65678" w:rsidP="00E61A66">
      <w:pPr>
        <w:ind w:right="-1" w:firstLine="851"/>
        <w:jc w:val="center"/>
        <w:rPr>
          <w:rFonts w:eastAsia="Calibri"/>
          <w:b/>
          <w:i/>
          <w:lang w:eastAsia="en-US"/>
        </w:rPr>
      </w:pPr>
    </w:p>
    <w:p w:rsidR="00A16D3C" w:rsidRPr="00B83F1F" w:rsidRDefault="00A16D3C" w:rsidP="00B65678">
      <w:pPr>
        <w:ind w:right="-1"/>
        <w:rPr>
          <w:rFonts w:eastAsia="Calibri"/>
          <w:b/>
          <w:i/>
          <w:lang w:eastAsia="en-US"/>
        </w:rPr>
      </w:pPr>
      <w:r w:rsidRPr="00B83F1F">
        <w:rPr>
          <w:rFonts w:eastAsia="Calibri"/>
          <w:b/>
          <w:i/>
          <w:lang w:eastAsia="en-US"/>
        </w:rPr>
        <w:lastRenderedPageBreak/>
        <w:t>Основными задачами на предстоящий период являются:</w:t>
      </w:r>
    </w:p>
    <w:p w:rsidR="00A16D3C" w:rsidRPr="00B83F1F" w:rsidRDefault="00A16D3C" w:rsidP="00E61A66">
      <w:pPr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- инвентаризация автодорог и другого муниципального имущества;</w:t>
      </w:r>
    </w:p>
    <w:p w:rsidR="00A16D3C" w:rsidRPr="00B83F1F" w:rsidRDefault="00A16D3C" w:rsidP="00E61A66">
      <w:pPr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-повышение доходной части бюджета от аренды муниципального имущества;</w:t>
      </w:r>
    </w:p>
    <w:p w:rsidR="00A16D3C" w:rsidRPr="00B83F1F" w:rsidRDefault="00A16D3C" w:rsidP="00E61A66">
      <w:pPr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- государственная регистрация земельных участков;</w:t>
      </w:r>
    </w:p>
    <w:p w:rsidR="00A16D3C" w:rsidRPr="00B83F1F" w:rsidRDefault="00E61A66" w:rsidP="00E61A66">
      <w:pPr>
        <w:ind w:right="-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-</w:t>
      </w:r>
      <w:r w:rsidR="00A16D3C" w:rsidRPr="00B83F1F">
        <w:rPr>
          <w:rFonts w:eastAsia="Calibri"/>
          <w:snapToGrid w:val="0"/>
          <w:lang w:eastAsia="en-US"/>
        </w:rPr>
        <w:t xml:space="preserve">автодорог с грунтовым покрытием. 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За счет средств «Народные инициативы» приобретён снегоуборщик, чт</w:t>
      </w:r>
      <w:r w:rsidR="00E61A66" w:rsidRPr="00B83F1F">
        <w:rPr>
          <w:rFonts w:eastAsia="Calibri"/>
          <w:snapToGrid w:val="0"/>
          <w:lang w:eastAsia="en-US"/>
        </w:rPr>
        <w:t xml:space="preserve">о позволяет расчищать от снега </w:t>
      </w:r>
      <w:r w:rsidRPr="00B83F1F">
        <w:rPr>
          <w:rFonts w:eastAsia="Calibri"/>
          <w:snapToGrid w:val="0"/>
          <w:lang w:eastAsia="en-US"/>
        </w:rPr>
        <w:t>основные пешеходные магистрали.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В 2019г. оформлена в собственность автомобильная дорога «Дачная», появилась возможно</w:t>
      </w:r>
      <w:r w:rsidR="00E61A66" w:rsidRPr="00B83F1F">
        <w:rPr>
          <w:rFonts w:eastAsia="Calibri"/>
          <w:snapToGrid w:val="0"/>
          <w:lang w:eastAsia="en-US"/>
        </w:rPr>
        <w:t>сть заняться её реконструкцией.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 xml:space="preserve">Дорожный фонд на </w:t>
      </w:r>
      <w:r w:rsidR="00E61A66" w:rsidRPr="00B83F1F">
        <w:rPr>
          <w:rFonts w:eastAsia="Calibri"/>
          <w:b/>
          <w:snapToGrid w:val="0"/>
          <w:lang w:eastAsia="en-US"/>
        </w:rPr>
        <w:t xml:space="preserve">1 января 2020 г. Составляет </w:t>
      </w:r>
      <w:r w:rsidRPr="00B83F1F">
        <w:rPr>
          <w:rFonts w:eastAsia="Calibri"/>
          <w:b/>
          <w:snapToGrid w:val="0"/>
          <w:lang w:eastAsia="en-US"/>
        </w:rPr>
        <w:t>1 мил.489.949 руб.</w:t>
      </w:r>
      <w:r w:rsidRPr="00B83F1F">
        <w:rPr>
          <w:rFonts w:eastAsia="Calibri"/>
          <w:snapToGrid w:val="0"/>
          <w:lang w:eastAsia="en-US"/>
        </w:rPr>
        <w:t>, в планах освоить данные средства на ремонт автодороги по ул. «Центральная»</w:t>
      </w:r>
    </w:p>
    <w:p w:rsidR="00A16D3C" w:rsidRPr="00B83F1F" w:rsidRDefault="00A16D3C" w:rsidP="00E61A66">
      <w:pPr>
        <w:ind w:right="-1" w:firstLine="851"/>
        <w:jc w:val="both"/>
        <w:rPr>
          <w:snapToGrid w:val="0"/>
          <w:lang w:val="x-none" w:eastAsia="x-none"/>
        </w:rPr>
      </w:pPr>
      <w:r w:rsidRPr="00B83F1F">
        <w:rPr>
          <w:snapToGrid w:val="0"/>
          <w:lang w:eastAsia="x-none"/>
        </w:rPr>
        <w:t xml:space="preserve">Продолжаются </w:t>
      </w:r>
      <w:r w:rsidRPr="00B83F1F">
        <w:rPr>
          <w:snapToGrid w:val="0"/>
          <w:lang w:val="x-none" w:eastAsia="x-none"/>
        </w:rPr>
        <w:t>мероприятие по установке в границах поселения дорожных знаков</w:t>
      </w:r>
      <w:r w:rsidRPr="00B83F1F">
        <w:rPr>
          <w:snapToGrid w:val="0"/>
          <w:lang w:eastAsia="x-none"/>
        </w:rPr>
        <w:t xml:space="preserve">, приобретено на сумму 15000 тыс. </w:t>
      </w:r>
      <w:proofErr w:type="spellStart"/>
      <w:r w:rsidR="0045119D" w:rsidRPr="00B83F1F">
        <w:rPr>
          <w:snapToGrid w:val="0"/>
          <w:lang w:eastAsia="x-none"/>
        </w:rPr>
        <w:t>руб</w:t>
      </w:r>
      <w:proofErr w:type="spellEnd"/>
      <w:r w:rsidR="0045119D" w:rsidRPr="00B83F1F">
        <w:rPr>
          <w:snapToGrid w:val="0"/>
          <w:lang w:val="x-none" w:eastAsia="x-none"/>
        </w:rPr>
        <w:t>.</w:t>
      </w:r>
    </w:p>
    <w:p w:rsidR="00A16D3C" w:rsidRPr="00B83F1F" w:rsidRDefault="00A16D3C" w:rsidP="00E61A66">
      <w:pPr>
        <w:ind w:right="-1" w:firstLine="851"/>
        <w:jc w:val="both"/>
        <w:rPr>
          <w:snapToGrid w:val="0"/>
        </w:rPr>
      </w:pPr>
      <w:r w:rsidRPr="00B83F1F">
        <w:rPr>
          <w:b/>
          <w:i/>
          <w:snapToGrid w:val="0"/>
          <w:lang w:val="x-none" w:eastAsia="x-none"/>
        </w:rPr>
        <w:t>Освещение</w:t>
      </w:r>
      <w:r w:rsidR="00E61A66" w:rsidRPr="00B83F1F">
        <w:rPr>
          <w:b/>
          <w:i/>
          <w:snapToGrid w:val="0"/>
          <w:lang w:eastAsia="x-none"/>
        </w:rPr>
        <w:t xml:space="preserve">: </w:t>
      </w:r>
      <w:r w:rsidRPr="00B83F1F">
        <w:rPr>
          <w:snapToGrid w:val="0"/>
        </w:rPr>
        <w:t xml:space="preserve">Установлены светодиодные светильники на дорогах местного значения и придомовых территориях в микрорайонах «Звёздный», «Космонавтов». В течение двух лет заменено 50% уличных светильников на светодиодные, в 2019г. </w:t>
      </w:r>
      <w:r w:rsidRPr="00B83F1F">
        <w:rPr>
          <w:snapToGrid w:val="0"/>
          <w:lang w:eastAsia="x-none"/>
        </w:rPr>
        <w:t>на</w:t>
      </w:r>
      <w:r w:rsidRPr="00B83F1F">
        <w:rPr>
          <w:b/>
          <w:i/>
          <w:snapToGrid w:val="0"/>
          <w:lang w:eastAsia="x-none"/>
        </w:rPr>
        <w:t xml:space="preserve"> </w:t>
      </w:r>
      <w:r w:rsidR="00E61A66" w:rsidRPr="00B83F1F">
        <w:rPr>
          <w:snapToGrid w:val="0"/>
        </w:rPr>
        <w:t xml:space="preserve">уличное освещение </w:t>
      </w:r>
      <w:r w:rsidRPr="00B83F1F">
        <w:rPr>
          <w:snapToGrid w:val="0"/>
        </w:rPr>
        <w:t>из бюджета поселения (оплата за потребленную электроэнергию) освоено 113530</w:t>
      </w:r>
      <w:r w:rsidRPr="00B83F1F">
        <w:rPr>
          <w:b/>
          <w:snapToGrid w:val="0"/>
          <w:lang w:val="x-none" w:eastAsia="x-none"/>
        </w:rPr>
        <w:t xml:space="preserve"> </w:t>
      </w:r>
      <w:r w:rsidRPr="00B83F1F">
        <w:rPr>
          <w:snapToGrid w:val="0"/>
          <w:lang w:val="x-none" w:eastAsia="x-none"/>
        </w:rPr>
        <w:t>рублей</w:t>
      </w:r>
      <w:r w:rsidRPr="00B83F1F">
        <w:rPr>
          <w:snapToGrid w:val="0"/>
          <w:lang w:eastAsia="x-none"/>
        </w:rPr>
        <w:t xml:space="preserve"> это на 9,4% меньше, чем в 2018 г.</w:t>
      </w:r>
      <w:r w:rsidRPr="00B83F1F">
        <w:rPr>
          <w:snapToGrid w:val="0"/>
        </w:rPr>
        <w:t xml:space="preserve"> </w:t>
      </w:r>
    </w:p>
    <w:p w:rsidR="00A16D3C" w:rsidRPr="00B83F1F" w:rsidRDefault="00A16D3C" w:rsidP="00E61A66">
      <w:pPr>
        <w:ind w:right="-1" w:firstLine="851"/>
        <w:jc w:val="both"/>
        <w:rPr>
          <w:snapToGrid w:val="0"/>
          <w:lang w:eastAsia="x-none"/>
        </w:rPr>
      </w:pPr>
      <w:r w:rsidRPr="00B83F1F">
        <w:rPr>
          <w:b/>
          <w:i/>
          <w:snapToGrid w:val="0"/>
          <w:lang w:val="x-none" w:eastAsia="x-none"/>
        </w:rPr>
        <w:t xml:space="preserve">Озеленение: </w:t>
      </w:r>
      <w:r w:rsidRPr="00B83F1F">
        <w:rPr>
          <w:snapToGrid w:val="0"/>
          <w:lang w:eastAsia="x-none"/>
        </w:rPr>
        <w:t>Если чистотой и порядком  придомовых территорий МКД следят управляющие компании ООО «Уют Сервис» руководитель Иващенко О.И. и «Гала плюс» р</w:t>
      </w:r>
      <w:r w:rsidR="00E61A66" w:rsidRPr="00B83F1F">
        <w:rPr>
          <w:snapToGrid w:val="0"/>
          <w:lang w:eastAsia="x-none"/>
        </w:rPr>
        <w:t xml:space="preserve">уководитель Салтыкова Г.В., то </w:t>
      </w:r>
      <w:r w:rsidRPr="00B83F1F">
        <w:rPr>
          <w:snapToGrid w:val="0"/>
          <w:lang w:eastAsia="x-none"/>
        </w:rPr>
        <w:t>озеленением занимаются жители домов. Ежегодно все больше и разнообразнее становятся цветники и клумбы у домов, примером служит МКД № 2,6, организации и учреждения поселения.</w:t>
      </w:r>
    </w:p>
    <w:p w:rsidR="00A16D3C" w:rsidRPr="00B83F1F" w:rsidRDefault="00A16D3C" w:rsidP="00E61A66">
      <w:pPr>
        <w:ind w:right="-1" w:firstLine="851"/>
        <w:jc w:val="both"/>
        <w:rPr>
          <w:snapToGrid w:val="0"/>
          <w:lang w:eastAsia="x-none"/>
        </w:rPr>
      </w:pPr>
      <w:r w:rsidRPr="00B83F1F">
        <w:rPr>
          <w:snapToGrid w:val="0"/>
          <w:lang w:eastAsia="x-none"/>
        </w:rPr>
        <w:t>Участвуя в районном конкурсе по благоустройству муниципальных образований, совместными  усилиями наше поселение заняло почетное третье место.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b/>
          <w:i/>
          <w:snapToGrid w:val="0"/>
          <w:lang w:eastAsia="en-US"/>
        </w:rPr>
        <w:t xml:space="preserve">ТКО: </w:t>
      </w:r>
      <w:r w:rsidRPr="00B83F1F">
        <w:rPr>
          <w:rFonts w:eastAsia="Calibri"/>
          <w:snapToGrid w:val="0"/>
          <w:lang w:eastAsia="en-US"/>
        </w:rPr>
        <w:t xml:space="preserve">С переходом на новую систему обращения с ТКО проводились собрания граждан. Разработаны нормативно-правовые акты, выбрано место для площадки временного накопления ТКО на 11 месяцев, места для установки контейнерных площадок в микрорайонах. В рамках проекта «Народные инициативы» приобретены контейнера под ТКО – 10шт. и 2 контейнерные площадки, на общую сумму 200 тыс. руб. </w:t>
      </w:r>
    </w:p>
    <w:p w:rsidR="00A16D3C" w:rsidRPr="00B83F1F" w:rsidRDefault="00A16D3C" w:rsidP="00E61A66">
      <w:pPr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В течение летнего</w:t>
      </w:r>
      <w:r w:rsidR="00E61A66" w:rsidRPr="00B83F1F">
        <w:rPr>
          <w:rFonts w:eastAsia="Calibri"/>
          <w:snapToGrid w:val="0"/>
          <w:lang w:eastAsia="en-US"/>
        </w:rPr>
        <w:t xml:space="preserve"> периода проведены субботники и</w:t>
      </w:r>
      <w:r w:rsidRPr="00B83F1F">
        <w:rPr>
          <w:rFonts w:eastAsia="Calibri"/>
          <w:snapToGrid w:val="0"/>
          <w:lang w:eastAsia="en-US"/>
        </w:rPr>
        <w:t xml:space="preserve"> экологические акции. </w:t>
      </w:r>
    </w:p>
    <w:p w:rsidR="00A16D3C" w:rsidRPr="00B83F1F" w:rsidRDefault="00A16D3C" w:rsidP="00B65678">
      <w:pPr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Хочется выразить благодарность руководителю ООО «Гала Плюс» Салтыковой Г.В.  за инициативу в уборке автодороги «Подъезд к п. Янгель» и работникам двух управляющих компаний за участие в этом мероприятии. Коллективу КДЦ «Спутник» за проведение акции по уборке прибрежной зоны залива и лесного массива примыкающего к посёлку.</w:t>
      </w:r>
    </w:p>
    <w:p w:rsidR="00A16D3C" w:rsidRPr="00B83F1F" w:rsidRDefault="00A16D3C" w:rsidP="00B65678">
      <w:pPr>
        <w:tabs>
          <w:tab w:val="left" w:pos="1160"/>
        </w:tabs>
        <w:ind w:right="-1"/>
        <w:rPr>
          <w:rFonts w:eastAsia="Calibri"/>
          <w:b/>
          <w:highlight w:val="cyan"/>
          <w:lang w:eastAsia="en-US"/>
        </w:rPr>
      </w:pPr>
      <w:r w:rsidRPr="00B83F1F">
        <w:rPr>
          <w:rFonts w:eastAsia="Calibri"/>
          <w:b/>
          <w:lang w:eastAsia="en-US"/>
        </w:rPr>
        <w:t>Основными задачами на предстоящий период являются:</w:t>
      </w:r>
    </w:p>
    <w:p w:rsidR="00A16D3C" w:rsidRPr="00B83F1F" w:rsidRDefault="00E61A66" w:rsidP="00E61A66">
      <w:pPr>
        <w:tabs>
          <w:tab w:val="left" w:pos="1160"/>
        </w:tabs>
        <w:ind w:right="-1"/>
        <w:jc w:val="both"/>
        <w:rPr>
          <w:rFonts w:eastAsia="Calibri"/>
          <w:snapToGrid w:val="0"/>
          <w:lang w:eastAsia="en-US"/>
        </w:rPr>
      </w:pPr>
      <w:proofErr w:type="gramStart"/>
      <w:r w:rsidRPr="00B83F1F">
        <w:rPr>
          <w:rFonts w:eastAsia="Calibri"/>
          <w:snapToGrid w:val="0"/>
          <w:lang w:eastAsia="en-US"/>
        </w:rPr>
        <w:t>-</w:t>
      </w:r>
      <w:r w:rsidR="00A16D3C" w:rsidRPr="00B83F1F">
        <w:rPr>
          <w:rFonts w:eastAsia="Calibri"/>
          <w:snapToGrid w:val="0"/>
          <w:lang w:eastAsia="en-US"/>
        </w:rPr>
        <w:t>Оформление в муниципальную собственность автодороги «Транспортная;</w:t>
      </w:r>
      <w:proofErr w:type="gramEnd"/>
    </w:p>
    <w:p w:rsidR="00A16D3C" w:rsidRPr="00B83F1F" w:rsidRDefault="00A16D3C" w:rsidP="00E61A66">
      <w:pPr>
        <w:tabs>
          <w:tab w:val="left" w:pos="1160"/>
        </w:tabs>
        <w:ind w:right="-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 xml:space="preserve">- Оформление топографической схемы дворового участка </w:t>
      </w:r>
      <w:proofErr w:type="spellStart"/>
      <w:r w:rsidRPr="00B83F1F">
        <w:rPr>
          <w:rFonts w:eastAsia="Calibri"/>
          <w:snapToGrid w:val="0"/>
          <w:lang w:eastAsia="en-US"/>
        </w:rPr>
        <w:t>мкр</w:t>
      </w:r>
      <w:proofErr w:type="spellEnd"/>
      <w:r w:rsidRPr="00B83F1F">
        <w:rPr>
          <w:rFonts w:eastAsia="Calibri"/>
          <w:snapToGrid w:val="0"/>
          <w:lang w:eastAsia="en-US"/>
        </w:rPr>
        <w:t>. Звёздный МКД № 3,5;</w:t>
      </w:r>
    </w:p>
    <w:p w:rsidR="00A16D3C" w:rsidRPr="00B83F1F" w:rsidRDefault="00A16D3C" w:rsidP="00E61A66">
      <w:pPr>
        <w:tabs>
          <w:tab w:val="left" w:pos="1160"/>
        </w:tabs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 xml:space="preserve">- Активизация работы административной комиссии </w:t>
      </w:r>
      <w:proofErr w:type="gramStart"/>
      <w:r w:rsidRPr="00B83F1F">
        <w:rPr>
          <w:rFonts w:eastAsia="Calibri"/>
          <w:lang w:eastAsia="en-US"/>
        </w:rPr>
        <w:t>по составлению протоколов об административных правонарушениях в соответствии с законом Иркутской области в сфере</w:t>
      </w:r>
      <w:proofErr w:type="gramEnd"/>
      <w:r w:rsidRPr="00B83F1F">
        <w:rPr>
          <w:rFonts w:eastAsia="Calibri"/>
          <w:lang w:eastAsia="en-US"/>
        </w:rPr>
        <w:t xml:space="preserve"> благоустройства;</w:t>
      </w:r>
    </w:p>
    <w:p w:rsidR="00A16D3C" w:rsidRPr="00B65678" w:rsidRDefault="00A16D3C" w:rsidP="00B65678">
      <w:pPr>
        <w:tabs>
          <w:tab w:val="left" w:pos="1160"/>
        </w:tabs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- повешение жизненной позиции граждан в сфере озеленения и благоустройства;</w:t>
      </w:r>
    </w:p>
    <w:p w:rsidR="00A16D3C" w:rsidRPr="00B83F1F" w:rsidRDefault="00E61A66" w:rsidP="00E61A66">
      <w:pPr>
        <w:ind w:right="-1"/>
        <w:rPr>
          <w:b/>
          <w:color w:val="000000"/>
        </w:rPr>
      </w:pPr>
      <w:r w:rsidRPr="00B83F1F">
        <w:rPr>
          <w:b/>
          <w:color w:val="000000"/>
        </w:rPr>
        <w:t>15</w:t>
      </w:r>
      <w:r w:rsidR="00A16D3C" w:rsidRPr="00B83F1F">
        <w:rPr>
          <w:b/>
          <w:color w:val="000000"/>
        </w:rPr>
        <w:t>. Жилищно-коммунальное хозяйство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>по данным отчёта 22-жкх (</w:t>
      </w:r>
      <w:proofErr w:type="gramStart"/>
      <w:r w:rsidRPr="00B83F1F">
        <w:rPr>
          <w:color w:val="000000"/>
        </w:rPr>
        <w:t>сводная</w:t>
      </w:r>
      <w:proofErr w:type="gramEnd"/>
      <w:r w:rsidRPr="00B83F1F">
        <w:rPr>
          <w:color w:val="000000"/>
        </w:rPr>
        <w:t xml:space="preserve">) за 2019г. 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>Объём отпуска тепловой энергии  – 10766,0Гкал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>Объём отпуска тепловой  энергии по приборам учёта –</w:t>
      </w:r>
      <w:r w:rsidRPr="00B83F1F">
        <w:rPr>
          <w:bCs/>
          <w:color w:val="000000"/>
        </w:rPr>
        <w:t xml:space="preserve"> </w:t>
      </w:r>
      <w:r w:rsidRPr="00B83F1F">
        <w:rPr>
          <w:color w:val="000000"/>
        </w:rPr>
        <w:t>4762,0Гкал</w:t>
      </w:r>
    </w:p>
    <w:p w:rsidR="00A16D3C" w:rsidRPr="00B65678" w:rsidRDefault="00A16D3C" w:rsidP="00B65678">
      <w:pPr>
        <w:ind w:right="-1"/>
        <w:jc w:val="both"/>
        <w:rPr>
          <w:color w:val="000000"/>
        </w:rPr>
      </w:pPr>
      <w:r w:rsidRPr="00B83F1F">
        <w:rPr>
          <w:color w:val="000000"/>
        </w:rPr>
        <w:t>Доля объёма отпуска тепловой энергии, счёт по которым выставлен по приборам учёта – 43,4%</w:t>
      </w:r>
    </w:p>
    <w:p w:rsidR="00A16D3C" w:rsidRPr="00B83F1F" w:rsidRDefault="00A16D3C" w:rsidP="00F641C7">
      <w:pPr>
        <w:ind w:right="743"/>
        <w:jc w:val="both"/>
        <w:rPr>
          <w:b/>
          <w:color w:val="000000"/>
        </w:rPr>
      </w:pPr>
      <w:r w:rsidRPr="00B83F1F">
        <w:rPr>
          <w:b/>
          <w:color w:val="000000"/>
        </w:rPr>
        <w:t>Водоснабжение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>Объём отпуска х</w:t>
      </w:r>
      <w:r w:rsidR="00E61A66" w:rsidRPr="00B83F1F">
        <w:rPr>
          <w:color w:val="000000"/>
        </w:rPr>
        <w:t xml:space="preserve">олодной воды – </w:t>
      </w:r>
      <w:r w:rsidRPr="00B83F1F">
        <w:rPr>
          <w:color w:val="000000"/>
        </w:rPr>
        <w:t>37,5тыс</w:t>
      </w:r>
      <w:proofErr w:type="gramStart"/>
      <w:r w:rsidRPr="00B83F1F">
        <w:rPr>
          <w:color w:val="000000"/>
        </w:rPr>
        <w:t>.к</w:t>
      </w:r>
      <w:proofErr w:type="gramEnd"/>
      <w:r w:rsidRPr="00B83F1F">
        <w:rPr>
          <w:color w:val="000000"/>
        </w:rPr>
        <w:t>уб.м.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Объём отпуска холодной воды по приборам учёта – 30,2 </w:t>
      </w:r>
      <w:proofErr w:type="spellStart"/>
      <w:r w:rsidRPr="00B83F1F">
        <w:rPr>
          <w:color w:val="000000"/>
        </w:rPr>
        <w:t>тыс</w:t>
      </w:r>
      <w:proofErr w:type="gramStart"/>
      <w:r w:rsidRPr="00B83F1F">
        <w:rPr>
          <w:color w:val="000000"/>
        </w:rPr>
        <w:t>.к</w:t>
      </w:r>
      <w:proofErr w:type="gramEnd"/>
      <w:r w:rsidRPr="00B83F1F">
        <w:rPr>
          <w:color w:val="000000"/>
        </w:rPr>
        <w:t>уб.м</w:t>
      </w:r>
      <w:proofErr w:type="spellEnd"/>
      <w:r w:rsidRPr="00B83F1F">
        <w:rPr>
          <w:color w:val="000000"/>
        </w:rPr>
        <w:t>.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lastRenderedPageBreak/>
        <w:t>Доля объёма отпуска холодной воды, счёт по которым выставлен по приборам учёта – 80%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>Объём отпуска горячей воды – 8,8тыс</w:t>
      </w:r>
      <w:proofErr w:type="gramStart"/>
      <w:r w:rsidRPr="00B83F1F">
        <w:rPr>
          <w:color w:val="000000"/>
        </w:rPr>
        <w:t>.к</w:t>
      </w:r>
      <w:proofErr w:type="gramEnd"/>
      <w:r w:rsidRPr="00B83F1F">
        <w:rPr>
          <w:color w:val="000000"/>
        </w:rPr>
        <w:t>уб.м.</w:t>
      </w:r>
    </w:p>
    <w:p w:rsidR="00A16D3C" w:rsidRPr="00B83F1F" w:rsidRDefault="00A16D3C" w:rsidP="00E61A66">
      <w:pPr>
        <w:ind w:right="-1"/>
        <w:jc w:val="both"/>
        <w:rPr>
          <w:color w:val="000000"/>
        </w:rPr>
      </w:pPr>
      <w:r w:rsidRPr="00B83F1F">
        <w:rPr>
          <w:color w:val="000000"/>
        </w:rPr>
        <w:t>Объём отпуска горячей воды по приборам учёта- 7,04тыс</w:t>
      </w:r>
      <w:proofErr w:type="gramStart"/>
      <w:r w:rsidRPr="00B83F1F">
        <w:rPr>
          <w:color w:val="000000"/>
        </w:rPr>
        <w:t>.к</w:t>
      </w:r>
      <w:proofErr w:type="gramEnd"/>
      <w:r w:rsidRPr="00B83F1F">
        <w:rPr>
          <w:color w:val="000000"/>
        </w:rPr>
        <w:t>уб.м.</w:t>
      </w:r>
    </w:p>
    <w:p w:rsidR="00A16D3C" w:rsidRPr="00B83F1F" w:rsidRDefault="00A16D3C" w:rsidP="00B65678">
      <w:pPr>
        <w:ind w:right="-1"/>
        <w:jc w:val="both"/>
        <w:rPr>
          <w:color w:val="000000"/>
        </w:rPr>
      </w:pPr>
      <w:r w:rsidRPr="00B83F1F">
        <w:rPr>
          <w:color w:val="000000"/>
        </w:rPr>
        <w:t>Доля объёма отпуска горячей воды, счёт по которым выставлен по приборам учёта - 80%.</w:t>
      </w:r>
    </w:p>
    <w:p w:rsidR="00A16D3C" w:rsidRPr="00B83F1F" w:rsidRDefault="00A16D3C" w:rsidP="00E61A66">
      <w:pPr>
        <w:ind w:right="743"/>
        <w:rPr>
          <w:b/>
          <w:color w:val="000000"/>
        </w:rPr>
      </w:pPr>
      <w:r w:rsidRPr="00B83F1F">
        <w:rPr>
          <w:b/>
          <w:color w:val="000000"/>
        </w:rPr>
        <w:t>Тарифы:</w:t>
      </w:r>
    </w:p>
    <w:p w:rsidR="00B65678" w:rsidRDefault="00B65678" w:rsidP="00E61A66">
      <w:pPr>
        <w:ind w:right="-1"/>
        <w:jc w:val="center"/>
        <w:rPr>
          <w:b/>
          <w:color w:val="000000"/>
        </w:rPr>
      </w:pPr>
    </w:p>
    <w:p w:rsidR="00A16D3C" w:rsidRPr="00B83F1F" w:rsidRDefault="00A16D3C" w:rsidP="00E61A66">
      <w:pPr>
        <w:ind w:right="-1"/>
        <w:jc w:val="center"/>
        <w:rPr>
          <w:b/>
          <w:color w:val="000000"/>
        </w:rPr>
      </w:pPr>
      <w:r w:rsidRPr="00B83F1F">
        <w:rPr>
          <w:b/>
          <w:color w:val="000000"/>
        </w:rPr>
        <w:t>За 2019 год произошло по</w:t>
      </w:r>
      <w:r w:rsidR="00E61A66" w:rsidRPr="00B83F1F">
        <w:rPr>
          <w:b/>
          <w:color w:val="000000"/>
        </w:rPr>
        <w:t xml:space="preserve">вышение тарифов на услуги ЖКХ среднем на </w:t>
      </w:r>
      <w:r w:rsidRPr="00B83F1F">
        <w:rPr>
          <w:b/>
          <w:color w:val="000000"/>
        </w:rPr>
        <w:t>3%</w:t>
      </w:r>
    </w:p>
    <w:p w:rsidR="00A16D3C" w:rsidRPr="00B83F1F" w:rsidRDefault="00A16D3C" w:rsidP="00F641C7">
      <w:pPr>
        <w:jc w:val="both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27"/>
        <w:gridCol w:w="2876"/>
      </w:tblGrid>
      <w:tr w:rsidR="00A16D3C" w:rsidRPr="00B83F1F" w:rsidTr="00B83F1F">
        <w:trPr>
          <w:trHeight w:val="773"/>
        </w:trPr>
        <w:tc>
          <w:tcPr>
            <w:tcW w:w="3261" w:type="dxa"/>
            <w:vAlign w:val="center"/>
          </w:tcPr>
          <w:p w:rsidR="00A16D3C" w:rsidRPr="00B83F1F" w:rsidRDefault="00A16D3C" w:rsidP="00B83F1F">
            <w:pPr>
              <w:jc w:val="center"/>
              <w:rPr>
                <w:b/>
                <w:color w:val="000000"/>
              </w:rPr>
            </w:pPr>
            <w:r w:rsidRPr="00B83F1F">
              <w:rPr>
                <w:b/>
                <w:color w:val="000000"/>
              </w:rPr>
              <w:t>ВИД УСЛУГИ</w:t>
            </w:r>
          </w:p>
        </w:tc>
        <w:tc>
          <w:tcPr>
            <w:tcW w:w="3327" w:type="dxa"/>
            <w:vAlign w:val="center"/>
          </w:tcPr>
          <w:p w:rsidR="00A16D3C" w:rsidRPr="00B83F1F" w:rsidRDefault="00A16D3C" w:rsidP="00B83F1F">
            <w:pPr>
              <w:jc w:val="center"/>
              <w:rPr>
                <w:b/>
                <w:color w:val="000000"/>
              </w:rPr>
            </w:pPr>
            <w:r w:rsidRPr="00B83F1F">
              <w:rPr>
                <w:b/>
                <w:color w:val="000000"/>
              </w:rPr>
              <w:t>С 01.01.2019г.</w:t>
            </w:r>
          </w:p>
          <w:p w:rsidR="00A16D3C" w:rsidRPr="00B83F1F" w:rsidRDefault="00A16D3C" w:rsidP="00B83F1F">
            <w:pPr>
              <w:jc w:val="center"/>
              <w:rPr>
                <w:b/>
                <w:color w:val="000000"/>
              </w:rPr>
            </w:pPr>
            <w:r w:rsidRPr="00B83F1F">
              <w:rPr>
                <w:b/>
                <w:color w:val="000000"/>
              </w:rPr>
              <w:t>По 30.06.2019г.</w:t>
            </w:r>
          </w:p>
        </w:tc>
        <w:tc>
          <w:tcPr>
            <w:tcW w:w="2876" w:type="dxa"/>
            <w:vAlign w:val="center"/>
          </w:tcPr>
          <w:p w:rsidR="00A16D3C" w:rsidRPr="00B83F1F" w:rsidRDefault="00A16D3C" w:rsidP="00B83F1F">
            <w:pPr>
              <w:jc w:val="center"/>
              <w:rPr>
                <w:b/>
                <w:color w:val="000000"/>
              </w:rPr>
            </w:pPr>
            <w:r w:rsidRPr="00B83F1F">
              <w:rPr>
                <w:b/>
                <w:color w:val="000000"/>
              </w:rPr>
              <w:t>С 01.07.2019г.</w:t>
            </w:r>
          </w:p>
        </w:tc>
      </w:tr>
      <w:tr w:rsidR="00A16D3C" w:rsidRPr="00B83F1F" w:rsidTr="00B83F1F">
        <w:trPr>
          <w:trHeight w:val="557"/>
        </w:trPr>
        <w:tc>
          <w:tcPr>
            <w:tcW w:w="3261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ОТОПЛЕНИЕ</w:t>
            </w:r>
          </w:p>
          <w:p w:rsidR="00A16D3C" w:rsidRPr="00B83F1F" w:rsidRDefault="00A16D3C" w:rsidP="00B83F1F">
            <w:pPr>
              <w:rPr>
                <w:color w:val="000000"/>
              </w:rPr>
            </w:pPr>
          </w:p>
        </w:tc>
        <w:tc>
          <w:tcPr>
            <w:tcW w:w="3327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для населен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- 1894,22Гкал.</w:t>
            </w:r>
          </w:p>
        </w:tc>
        <w:tc>
          <w:tcPr>
            <w:tcW w:w="2876" w:type="dxa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для населения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- 1949,15Гкал</w:t>
            </w:r>
          </w:p>
        </w:tc>
      </w:tr>
      <w:tr w:rsidR="00A16D3C" w:rsidRPr="00B83F1F" w:rsidTr="00B83F1F">
        <w:trPr>
          <w:trHeight w:val="565"/>
        </w:trPr>
        <w:tc>
          <w:tcPr>
            <w:tcW w:w="3261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ГОР. ВОДОСНАБЖЕНИЕ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</w:tc>
        <w:tc>
          <w:tcPr>
            <w:tcW w:w="3327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134,64 руб./м3</w:t>
            </w:r>
          </w:p>
        </w:tc>
        <w:tc>
          <w:tcPr>
            <w:tcW w:w="2876" w:type="dxa"/>
            <w:vAlign w:val="bottom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138,53руб./м3</w:t>
            </w:r>
          </w:p>
          <w:p w:rsidR="00A16D3C" w:rsidRPr="00B83F1F" w:rsidRDefault="00A16D3C" w:rsidP="00B83F1F">
            <w:pPr>
              <w:rPr>
                <w:color w:val="000000"/>
              </w:rPr>
            </w:pPr>
          </w:p>
        </w:tc>
      </w:tr>
      <w:tr w:rsidR="00A16D3C" w:rsidRPr="00B83F1F" w:rsidTr="00B83F1F">
        <w:trPr>
          <w:trHeight w:val="559"/>
        </w:trPr>
        <w:tc>
          <w:tcPr>
            <w:tcW w:w="3261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ХОЛ. ВОДОСНАБЖЕНИЕ</w:t>
            </w:r>
          </w:p>
        </w:tc>
        <w:tc>
          <w:tcPr>
            <w:tcW w:w="3327" w:type="dxa"/>
            <w:vAlign w:val="bottom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17,88 руб./м3</w:t>
            </w:r>
          </w:p>
          <w:p w:rsidR="00A16D3C" w:rsidRPr="00B83F1F" w:rsidRDefault="00A16D3C" w:rsidP="00B83F1F">
            <w:pPr>
              <w:rPr>
                <w:color w:val="000000"/>
              </w:rPr>
            </w:pPr>
          </w:p>
        </w:tc>
        <w:tc>
          <w:tcPr>
            <w:tcW w:w="2876" w:type="dxa"/>
            <w:vAlign w:val="bottom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17,88 руб./м3</w:t>
            </w:r>
          </w:p>
          <w:p w:rsidR="00A16D3C" w:rsidRPr="00B83F1F" w:rsidRDefault="00A16D3C" w:rsidP="00B83F1F">
            <w:pPr>
              <w:rPr>
                <w:color w:val="000000"/>
              </w:rPr>
            </w:pPr>
          </w:p>
        </w:tc>
      </w:tr>
      <w:tr w:rsidR="00A16D3C" w:rsidRPr="00B83F1F" w:rsidTr="00B83F1F">
        <w:trPr>
          <w:trHeight w:val="571"/>
        </w:trPr>
        <w:tc>
          <w:tcPr>
            <w:tcW w:w="3261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ВОДООТВЕДЕНИЕ</w:t>
            </w:r>
          </w:p>
        </w:tc>
        <w:tc>
          <w:tcPr>
            <w:tcW w:w="3327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48,09 руб./м3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</w:tc>
        <w:tc>
          <w:tcPr>
            <w:tcW w:w="2876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50,31 руб./м3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</w:tc>
      </w:tr>
      <w:tr w:rsidR="00A16D3C" w:rsidRPr="00B83F1F" w:rsidTr="00B83F1F">
        <w:trPr>
          <w:trHeight w:val="724"/>
        </w:trPr>
        <w:tc>
          <w:tcPr>
            <w:tcW w:w="3261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СОДЕРЖАНИЕ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>ЖИЛ. ПОМЕЩЕНИЙ</w:t>
            </w:r>
          </w:p>
        </w:tc>
        <w:tc>
          <w:tcPr>
            <w:tcW w:w="3327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 xml:space="preserve">20 </w:t>
            </w:r>
            <w:proofErr w:type="spellStart"/>
            <w:r w:rsidRPr="00B83F1F">
              <w:rPr>
                <w:color w:val="000000"/>
              </w:rPr>
              <w:t>руб.кв.м</w:t>
            </w:r>
            <w:proofErr w:type="spellEnd"/>
            <w:r w:rsidRPr="00B83F1F">
              <w:rPr>
                <w:color w:val="000000"/>
              </w:rPr>
              <w:t>.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</w:tc>
        <w:tc>
          <w:tcPr>
            <w:tcW w:w="2876" w:type="dxa"/>
            <w:vAlign w:val="center"/>
          </w:tcPr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  <w:r w:rsidRPr="00B83F1F">
              <w:rPr>
                <w:color w:val="000000"/>
              </w:rPr>
              <w:t xml:space="preserve">20 </w:t>
            </w:r>
            <w:proofErr w:type="spellStart"/>
            <w:r w:rsidRPr="00B83F1F">
              <w:rPr>
                <w:color w:val="000000"/>
              </w:rPr>
              <w:t>руб.кв.м</w:t>
            </w:r>
            <w:proofErr w:type="spellEnd"/>
            <w:r w:rsidRPr="00B83F1F">
              <w:rPr>
                <w:color w:val="000000"/>
              </w:rPr>
              <w:t>.</w:t>
            </w:r>
          </w:p>
          <w:p w:rsidR="00A16D3C" w:rsidRPr="00B83F1F" w:rsidRDefault="00A16D3C" w:rsidP="00B83F1F">
            <w:pPr>
              <w:jc w:val="center"/>
              <w:rPr>
                <w:color w:val="000000"/>
              </w:rPr>
            </w:pPr>
          </w:p>
        </w:tc>
      </w:tr>
    </w:tbl>
    <w:p w:rsidR="00A16D3C" w:rsidRPr="00B83F1F" w:rsidRDefault="00A16D3C" w:rsidP="00F641C7">
      <w:pPr>
        <w:rPr>
          <w:b/>
          <w:color w:val="000000"/>
        </w:rPr>
      </w:pPr>
    </w:p>
    <w:p w:rsidR="00A16D3C" w:rsidRPr="00B83F1F" w:rsidRDefault="00E61A66" w:rsidP="00E61A66">
      <w:pPr>
        <w:ind w:right="743"/>
        <w:rPr>
          <w:b/>
          <w:color w:val="000000"/>
        </w:rPr>
      </w:pPr>
      <w:r w:rsidRPr="00B83F1F">
        <w:rPr>
          <w:b/>
          <w:color w:val="000000"/>
        </w:rPr>
        <w:t>16</w:t>
      </w:r>
      <w:r w:rsidR="00A16D3C" w:rsidRPr="00B83F1F">
        <w:rPr>
          <w:b/>
          <w:color w:val="000000"/>
        </w:rPr>
        <w:t>. Решение земельных вопросов.</w:t>
      </w:r>
    </w:p>
    <w:p w:rsidR="00A16D3C" w:rsidRPr="00B83F1F" w:rsidRDefault="00A16D3C" w:rsidP="00E61A66">
      <w:pPr>
        <w:ind w:right="-1" w:firstLine="851"/>
        <w:jc w:val="both"/>
      </w:pPr>
      <w:r w:rsidRPr="00B83F1F">
        <w:t>За 2019 год администрацией выдано -5 уведомлений о планируемом строительстве индивидуального жилого дома.</w:t>
      </w:r>
    </w:p>
    <w:p w:rsidR="00A16D3C" w:rsidRPr="00B83F1F" w:rsidRDefault="00A16D3C" w:rsidP="00E61A66">
      <w:pPr>
        <w:ind w:right="-1" w:firstLine="851"/>
        <w:jc w:val="both"/>
      </w:pPr>
      <w:r w:rsidRPr="00B83F1F">
        <w:t>Введен в эксплуатацию 1 жилой двухквартирный дом после проведения реконструкции.</w:t>
      </w:r>
    </w:p>
    <w:p w:rsidR="00A16D3C" w:rsidRPr="00B83F1F" w:rsidRDefault="00A16D3C" w:rsidP="00E61A66">
      <w:pPr>
        <w:ind w:right="-1" w:firstLine="851"/>
        <w:jc w:val="both"/>
      </w:pPr>
      <w:r w:rsidRPr="00B83F1F">
        <w:t>Подготовлены и утверждены на региональном уровне акты выбора и акты натурно-технического осмотра лесных участков под размещения Янгелевского кладбища и полигона ТБО. Границы участков поставлены на кадастровый учет.</w:t>
      </w:r>
    </w:p>
    <w:p w:rsidR="00A16D3C" w:rsidRPr="00B83F1F" w:rsidRDefault="00A16D3C" w:rsidP="00E61A66">
      <w:pPr>
        <w:ind w:right="-1" w:firstLine="851"/>
        <w:jc w:val="both"/>
      </w:pPr>
      <w:r w:rsidRPr="00B83F1F">
        <w:t xml:space="preserve">Оформлены земельные участки под очистными сооружениями, водозаборами, теплосетями, под волейбольным кортом, столбами освещения по ул. </w:t>
      </w:r>
      <w:proofErr w:type="gramStart"/>
      <w:r w:rsidRPr="00B83F1F">
        <w:t>Центральная</w:t>
      </w:r>
      <w:proofErr w:type="gramEnd"/>
      <w:r w:rsidRPr="00B83F1F">
        <w:t>, под остановкой.</w:t>
      </w:r>
    </w:p>
    <w:p w:rsidR="00A16D3C" w:rsidRPr="00B83F1F" w:rsidRDefault="00A16D3C" w:rsidP="00E61A66">
      <w:pPr>
        <w:ind w:right="-1" w:firstLine="851"/>
        <w:jc w:val="both"/>
      </w:pPr>
      <w:r w:rsidRPr="00B83F1F">
        <w:t>Введены в эксплуатацию помещения двух магазинов после проведения реконструкции.</w:t>
      </w:r>
    </w:p>
    <w:p w:rsidR="00A16D3C" w:rsidRPr="00B83F1F" w:rsidRDefault="00A16D3C" w:rsidP="008E4279">
      <w:pPr>
        <w:ind w:right="-1" w:firstLine="851"/>
        <w:jc w:val="both"/>
      </w:pPr>
      <w:r w:rsidRPr="00B83F1F">
        <w:t xml:space="preserve">Из жилого фонда в </w:t>
      </w:r>
      <w:proofErr w:type="gramStart"/>
      <w:r w:rsidRPr="00B83F1F">
        <w:t>нежилой</w:t>
      </w:r>
      <w:proofErr w:type="gramEnd"/>
      <w:r w:rsidRPr="00B83F1F">
        <w:t xml:space="preserve"> выведена 1 квартира.</w:t>
      </w:r>
    </w:p>
    <w:p w:rsidR="00A16D3C" w:rsidRPr="00B83F1F" w:rsidRDefault="00A16D3C" w:rsidP="008E4279">
      <w:pPr>
        <w:ind w:right="-1" w:firstLine="851"/>
        <w:jc w:val="both"/>
      </w:pPr>
      <w:r w:rsidRPr="00B83F1F">
        <w:t>Административные регламенты предоставления муниципальных услуг приведены в соответствие с действующим законодательством.</w:t>
      </w:r>
    </w:p>
    <w:p w:rsidR="00A16D3C" w:rsidRPr="00B83F1F" w:rsidRDefault="00A16D3C" w:rsidP="008E4279">
      <w:pPr>
        <w:ind w:right="-1" w:firstLine="851"/>
        <w:jc w:val="both"/>
      </w:pPr>
      <w:r w:rsidRPr="00B83F1F">
        <w:t>Заключены два договора аренды земельных участков, границы двух земельных участка перераспределены, один участок предоставлен в собственность.</w:t>
      </w:r>
    </w:p>
    <w:p w:rsidR="00A16D3C" w:rsidRPr="00B83F1F" w:rsidRDefault="00A16D3C" w:rsidP="008E4279">
      <w:pPr>
        <w:ind w:right="-1" w:firstLine="851"/>
        <w:jc w:val="both"/>
      </w:pPr>
      <w:r w:rsidRPr="00B83F1F">
        <w:t>По договорам аренды в бюджет Янгелевского городского поселения поступило 40000 рублей.</w:t>
      </w:r>
    </w:p>
    <w:p w:rsidR="00A16D3C" w:rsidRPr="00B83F1F" w:rsidRDefault="00A16D3C" w:rsidP="008E4279">
      <w:pPr>
        <w:ind w:right="-1" w:firstLine="851"/>
        <w:jc w:val="both"/>
      </w:pPr>
      <w:r w:rsidRPr="00B83F1F">
        <w:t>Присвоено 4 адреса объектам недвижимости, данные по объектам недвижимости внесены в Федеральную информационную систему.</w:t>
      </w:r>
    </w:p>
    <w:p w:rsidR="00A16D3C" w:rsidRPr="00B83F1F" w:rsidRDefault="00A16D3C" w:rsidP="008E4279">
      <w:pPr>
        <w:ind w:right="-1" w:firstLine="851"/>
        <w:jc w:val="both"/>
      </w:pPr>
      <w:r w:rsidRPr="00B83F1F">
        <w:t>Проведен земельный контроль, выявленные нарушения земельного законодательства устранены, граждане оформили используемые земельные участки.</w:t>
      </w:r>
    </w:p>
    <w:p w:rsidR="008E4279" w:rsidRPr="00B83F1F" w:rsidRDefault="00A16D3C" w:rsidP="00B65678">
      <w:pPr>
        <w:ind w:right="-1" w:firstLine="851"/>
        <w:jc w:val="both"/>
        <w:rPr>
          <w:rFonts w:eastAsia="Calibri"/>
          <w:b/>
          <w:lang w:eastAsia="en-US"/>
        </w:rPr>
      </w:pPr>
      <w:r w:rsidRPr="00B83F1F">
        <w:t xml:space="preserve">Подготовлен  и сдан в Службу Архитектуры Иркутской области пакет документов «На участие в отборе муниципальных образований Иркутской области на предоставление </w:t>
      </w:r>
      <w:r w:rsidRPr="00B83F1F">
        <w:lastRenderedPageBreak/>
        <w:t>в 2020 году субсидий из областного бюджета местным бюджетам в целях софинансирования расходных обязательств муниципальных образований Иркутской области по внесению изменений в генеральные планы и правила землепользования и застройки</w:t>
      </w:r>
    </w:p>
    <w:p w:rsidR="00A16D3C" w:rsidRPr="00B83F1F" w:rsidRDefault="008E4279" w:rsidP="00F641C7">
      <w:pPr>
        <w:tabs>
          <w:tab w:val="left" w:pos="9327"/>
        </w:tabs>
        <w:ind w:right="743"/>
        <w:rPr>
          <w:rFonts w:eastAsia="Calibri"/>
          <w:b/>
          <w:lang w:eastAsia="en-US"/>
        </w:rPr>
      </w:pPr>
      <w:r w:rsidRPr="00B83F1F">
        <w:rPr>
          <w:rFonts w:eastAsia="Calibri"/>
          <w:b/>
          <w:lang w:eastAsia="en-US"/>
        </w:rPr>
        <w:t>17</w:t>
      </w:r>
      <w:r w:rsidR="00A16D3C" w:rsidRPr="00B83F1F">
        <w:rPr>
          <w:rFonts w:eastAsia="Calibri"/>
          <w:b/>
          <w:lang w:eastAsia="en-US"/>
        </w:rPr>
        <w:t>. Благоустройство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snapToGrid w:val="0"/>
        </w:rPr>
      </w:pPr>
      <w:r w:rsidRPr="00B83F1F">
        <w:rPr>
          <w:snapToGrid w:val="0"/>
        </w:rPr>
        <w:t>На благоустройство в 2019 году израсходовано</w:t>
      </w:r>
      <w:r w:rsidRPr="00B83F1F">
        <w:rPr>
          <w:b/>
          <w:snapToGrid w:val="0"/>
        </w:rPr>
        <w:t xml:space="preserve"> 299 ,4</w:t>
      </w:r>
      <w:r w:rsidRPr="00B83F1F">
        <w:rPr>
          <w:b/>
          <w:snapToGrid w:val="0"/>
          <w:lang w:val="x-none" w:eastAsia="x-none"/>
        </w:rPr>
        <w:t xml:space="preserve"> </w:t>
      </w:r>
      <w:r w:rsidRPr="00B83F1F">
        <w:rPr>
          <w:b/>
          <w:snapToGrid w:val="0"/>
          <w:lang w:eastAsia="x-none"/>
        </w:rPr>
        <w:t xml:space="preserve">тыс. </w:t>
      </w:r>
      <w:r w:rsidRPr="00B83F1F">
        <w:rPr>
          <w:b/>
          <w:snapToGrid w:val="0"/>
          <w:lang w:val="x-none" w:eastAsia="x-none"/>
        </w:rPr>
        <w:t>рублей</w:t>
      </w:r>
      <w:r w:rsidRPr="00B83F1F">
        <w:rPr>
          <w:snapToGrid w:val="0"/>
        </w:rPr>
        <w:t xml:space="preserve"> в том числе: 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b/>
          <w:i/>
          <w:snapToGrid w:val="0"/>
          <w:lang w:eastAsia="en-US"/>
        </w:rPr>
        <w:t xml:space="preserve">Содержание дорог: </w:t>
      </w:r>
      <w:r w:rsidRPr="00B83F1F">
        <w:rPr>
          <w:rFonts w:eastAsia="Calibri"/>
          <w:snapToGrid w:val="0"/>
          <w:lang w:eastAsia="en-US"/>
        </w:rPr>
        <w:t xml:space="preserve">можно сказать, что содержанием дорог общего пользования в поселении и автодороги подъезд к р.п. Янгель (18 км) занимается АО «Янгелевский ГОК» в рамках договора о социально – экономическом партнёрстве, это расчистка в зимний и весенний периоды, грейдирование в летний период автодорог с грунтовым покрытием. 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За счет средств «Народные инициативы» приобретён снегоуборщик, что позволяет расчищать от снега  основные пешеходные магистрали.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 xml:space="preserve">В 2019г. оформлена в собственность автомобильная дорога «Дачная», появилась возможность заняться её реконструкцией.  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 xml:space="preserve">Дорожный фонд на </w:t>
      </w:r>
      <w:r w:rsidRPr="00B83F1F">
        <w:rPr>
          <w:rFonts w:eastAsia="Calibri"/>
          <w:b/>
          <w:snapToGrid w:val="0"/>
          <w:lang w:eastAsia="en-US"/>
        </w:rPr>
        <w:t>1 января 2020 г. составляет  1 мил.489.949 руб.</w:t>
      </w:r>
      <w:r w:rsidRPr="00B83F1F">
        <w:rPr>
          <w:rFonts w:eastAsia="Calibri"/>
          <w:snapToGrid w:val="0"/>
          <w:lang w:eastAsia="en-US"/>
        </w:rPr>
        <w:t>, в планах освоить данные средства на ремонт автодороги по ул. «Центральная»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snapToGrid w:val="0"/>
          <w:lang w:val="x-none" w:eastAsia="x-none"/>
        </w:rPr>
      </w:pPr>
      <w:r w:rsidRPr="00B83F1F">
        <w:rPr>
          <w:snapToGrid w:val="0"/>
          <w:lang w:eastAsia="x-none"/>
        </w:rPr>
        <w:t xml:space="preserve">Продолжаются </w:t>
      </w:r>
      <w:r w:rsidRPr="00B83F1F">
        <w:rPr>
          <w:snapToGrid w:val="0"/>
          <w:lang w:val="x-none" w:eastAsia="x-none"/>
        </w:rPr>
        <w:t xml:space="preserve"> мероприятие по установке в границах поселения дорожных знаков</w:t>
      </w:r>
      <w:r w:rsidRPr="00B83F1F">
        <w:rPr>
          <w:snapToGrid w:val="0"/>
          <w:lang w:eastAsia="x-none"/>
        </w:rPr>
        <w:t xml:space="preserve">, приобретено на сумму 15000 тыс. </w:t>
      </w:r>
      <w:proofErr w:type="spellStart"/>
      <w:r w:rsidRPr="00B83F1F">
        <w:rPr>
          <w:snapToGrid w:val="0"/>
          <w:lang w:eastAsia="x-none"/>
        </w:rPr>
        <w:t>руб</w:t>
      </w:r>
      <w:proofErr w:type="spellEnd"/>
      <w:r w:rsidRPr="00B83F1F">
        <w:rPr>
          <w:snapToGrid w:val="0"/>
          <w:lang w:val="x-none" w:eastAsia="x-none"/>
        </w:rPr>
        <w:t>.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snapToGrid w:val="0"/>
        </w:rPr>
      </w:pPr>
      <w:r w:rsidRPr="00B83F1F">
        <w:rPr>
          <w:b/>
          <w:i/>
          <w:snapToGrid w:val="0"/>
          <w:lang w:val="x-none" w:eastAsia="x-none"/>
        </w:rPr>
        <w:t>Освещение</w:t>
      </w:r>
      <w:r w:rsidRPr="00B83F1F">
        <w:rPr>
          <w:b/>
          <w:i/>
          <w:snapToGrid w:val="0"/>
          <w:lang w:eastAsia="x-none"/>
        </w:rPr>
        <w:t xml:space="preserve">: </w:t>
      </w:r>
      <w:r w:rsidRPr="00B83F1F">
        <w:rPr>
          <w:snapToGrid w:val="0"/>
        </w:rPr>
        <w:t xml:space="preserve">Установлены светодиодные светильники на дорогах местного значения и придомовых территориях в микрорайонах «Звёздный», «Космонавтов». В течение двух лет заменено 50% уличных светильников на светодиодные, в 2019г. </w:t>
      </w:r>
      <w:r w:rsidRPr="00B83F1F">
        <w:rPr>
          <w:snapToGrid w:val="0"/>
          <w:lang w:eastAsia="x-none"/>
        </w:rPr>
        <w:t>на</w:t>
      </w:r>
      <w:r w:rsidRPr="00B83F1F">
        <w:rPr>
          <w:b/>
          <w:i/>
          <w:snapToGrid w:val="0"/>
          <w:lang w:eastAsia="x-none"/>
        </w:rPr>
        <w:t xml:space="preserve"> </w:t>
      </w:r>
      <w:r w:rsidRPr="00B83F1F">
        <w:rPr>
          <w:snapToGrid w:val="0"/>
        </w:rPr>
        <w:t>уличное освещение  из бюджета поселения (оплата за потребленную электроэнергию) освоено 113530</w:t>
      </w:r>
      <w:r w:rsidRPr="00B83F1F">
        <w:rPr>
          <w:b/>
          <w:snapToGrid w:val="0"/>
          <w:lang w:val="x-none" w:eastAsia="x-none"/>
        </w:rPr>
        <w:t xml:space="preserve"> </w:t>
      </w:r>
      <w:r w:rsidRPr="00B83F1F">
        <w:rPr>
          <w:snapToGrid w:val="0"/>
          <w:lang w:val="x-none" w:eastAsia="x-none"/>
        </w:rPr>
        <w:t>рублей</w:t>
      </w:r>
      <w:r w:rsidRPr="00B83F1F">
        <w:rPr>
          <w:snapToGrid w:val="0"/>
          <w:lang w:eastAsia="x-none"/>
        </w:rPr>
        <w:t xml:space="preserve"> это на 9,4% меньше, чем в 2018 г.</w:t>
      </w:r>
      <w:r w:rsidRPr="00B83F1F">
        <w:rPr>
          <w:snapToGrid w:val="0"/>
        </w:rPr>
        <w:t xml:space="preserve"> 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snapToGrid w:val="0"/>
          <w:lang w:eastAsia="x-none"/>
        </w:rPr>
      </w:pPr>
      <w:r w:rsidRPr="00B83F1F">
        <w:rPr>
          <w:b/>
          <w:i/>
          <w:snapToGrid w:val="0"/>
          <w:lang w:val="x-none" w:eastAsia="x-none"/>
        </w:rPr>
        <w:t xml:space="preserve">Озеленение: </w:t>
      </w:r>
      <w:r w:rsidRPr="00B83F1F">
        <w:rPr>
          <w:snapToGrid w:val="0"/>
          <w:lang w:eastAsia="x-none"/>
        </w:rPr>
        <w:t>Если чистотой и порядком  придомовых территорий МКД следят управляющие компании ООО «Уют Сервис» руководитель Иващенко О.И. и «Гала плюс» руководитель Салтыкова Г.В., то  озеленением занимаются жители домов. Ежегодно все больше и разнообразнее становятся цветники и клумбы у домов, примером служит МКД № 2,6, организации и учреждения поселения.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snapToGrid w:val="0"/>
          <w:lang w:eastAsia="x-none"/>
        </w:rPr>
      </w:pPr>
      <w:r w:rsidRPr="00B83F1F">
        <w:rPr>
          <w:snapToGrid w:val="0"/>
          <w:lang w:eastAsia="x-none"/>
        </w:rPr>
        <w:t>Участвуя в районном конкурсе по благоустройству муниципа</w:t>
      </w:r>
      <w:r w:rsidR="008E4279" w:rsidRPr="00B83F1F">
        <w:rPr>
          <w:snapToGrid w:val="0"/>
          <w:lang w:eastAsia="x-none"/>
        </w:rPr>
        <w:t xml:space="preserve">льных образований, совместными </w:t>
      </w:r>
      <w:r w:rsidRPr="00B83F1F">
        <w:rPr>
          <w:snapToGrid w:val="0"/>
          <w:lang w:eastAsia="x-none"/>
        </w:rPr>
        <w:t>усилиями наше поселение заняло почетное третье место.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b/>
          <w:i/>
          <w:snapToGrid w:val="0"/>
          <w:lang w:eastAsia="en-US"/>
        </w:rPr>
        <w:t xml:space="preserve">ТКО: </w:t>
      </w:r>
      <w:r w:rsidRPr="00B83F1F">
        <w:rPr>
          <w:rFonts w:eastAsia="Calibri"/>
          <w:snapToGrid w:val="0"/>
          <w:lang w:eastAsia="en-US"/>
        </w:rPr>
        <w:t xml:space="preserve">С переходом на новую систему обращения с ТКО проводились собрания граждан. Разработаны нормативно-правовые акты, выбрано место для площадки временного накопления ТКО на 11 месяцев, места для установки контейнерных площадок в микрорайонах. В рамках проекта «Народные инициативы» приобретены контейнера под ТКО – 10шт. и 2 контейнерные площадки, на общую сумму 200 тыс. руб. </w:t>
      </w:r>
    </w:p>
    <w:p w:rsidR="00A16D3C" w:rsidRPr="00B83F1F" w:rsidRDefault="00A16D3C" w:rsidP="008E4279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 xml:space="preserve">В течение летнего периода проведены субботники и  экологические акции. </w:t>
      </w:r>
    </w:p>
    <w:p w:rsidR="00A16D3C" w:rsidRPr="00B83F1F" w:rsidRDefault="00A16D3C" w:rsidP="00B65678">
      <w:pPr>
        <w:tabs>
          <w:tab w:val="left" w:pos="9327"/>
        </w:tabs>
        <w:ind w:right="-1" w:firstLine="85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>Хочется выразить благодарность руководителю О</w:t>
      </w:r>
      <w:r w:rsidR="008E4279" w:rsidRPr="00B83F1F">
        <w:rPr>
          <w:rFonts w:eastAsia="Calibri"/>
          <w:snapToGrid w:val="0"/>
          <w:lang w:eastAsia="en-US"/>
        </w:rPr>
        <w:t xml:space="preserve">ОО «Гала Плюс» Салтыковой Г.В. </w:t>
      </w:r>
      <w:r w:rsidRPr="00B83F1F">
        <w:rPr>
          <w:rFonts w:eastAsia="Calibri"/>
          <w:snapToGrid w:val="0"/>
          <w:lang w:eastAsia="en-US"/>
        </w:rPr>
        <w:t>за инициативу в уборке автодороги «Подъезд к п. Янгель» и работникам двух управляющих компаний за участие в этом мероприятии. Коллективу КДЦ «Спутник» за проведение акции по уборке прибрежной зоны залива и лесного массива примыкающего к посёлку.</w:t>
      </w:r>
      <w:r w:rsidRPr="00B83F1F">
        <w:rPr>
          <w:rFonts w:eastAsia="Calibri"/>
          <w:snapToGrid w:val="0"/>
          <w:lang w:eastAsia="en-US"/>
        </w:rPr>
        <w:tab/>
      </w:r>
    </w:p>
    <w:p w:rsidR="00A16D3C" w:rsidRPr="00B83F1F" w:rsidRDefault="00A16D3C" w:rsidP="00B65678">
      <w:pPr>
        <w:tabs>
          <w:tab w:val="left" w:pos="1160"/>
          <w:tab w:val="left" w:pos="9327"/>
        </w:tabs>
        <w:ind w:right="743"/>
        <w:rPr>
          <w:rFonts w:eastAsia="Calibri"/>
          <w:b/>
          <w:highlight w:val="cyan"/>
          <w:lang w:eastAsia="en-US"/>
        </w:rPr>
      </w:pPr>
      <w:r w:rsidRPr="00B83F1F">
        <w:rPr>
          <w:rFonts w:eastAsia="Calibri"/>
          <w:b/>
          <w:lang w:eastAsia="en-US"/>
        </w:rPr>
        <w:t>Основными задачами на предстоящий период являются:</w:t>
      </w:r>
    </w:p>
    <w:p w:rsidR="00A16D3C" w:rsidRPr="00B83F1F" w:rsidRDefault="008E4279" w:rsidP="008E4279">
      <w:pPr>
        <w:tabs>
          <w:tab w:val="left" w:pos="1160"/>
          <w:tab w:val="left" w:pos="9327"/>
        </w:tabs>
        <w:ind w:right="-1"/>
        <w:jc w:val="both"/>
        <w:rPr>
          <w:rFonts w:eastAsia="Calibri"/>
          <w:snapToGrid w:val="0"/>
          <w:lang w:eastAsia="en-US"/>
        </w:rPr>
      </w:pPr>
      <w:proofErr w:type="gramStart"/>
      <w:r w:rsidRPr="00B83F1F">
        <w:rPr>
          <w:rFonts w:eastAsia="Calibri"/>
          <w:snapToGrid w:val="0"/>
          <w:lang w:eastAsia="en-US"/>
        </w:rPr>
        <w:t>-</w:t>
      </w:r>
      <w:r w:rsidR="00A16D3C" w:rsidRPr="00B83F1F">
        <w:rPr>
          <w:rFonts w:eastAsia="Calibri"/>
          <w:snapToGrid w:val="0"/>
          <w:lang w:eastAsia="en-US"/>
        </w:rPr>
        <w:t>Оформление в муниципальную собственность автодороги «Транспортная;</w:t>
      </w:r>
      <w:proofErr w:type="gramEnd"/>
    </w:p>
    <w:p w:rsidR="00A16D3C" w:rsidRPr="00B83F1F" w:rsidRDefault="00A16D3C" w:rsidP="008E4279">
      <w:pPr>
        <w:tabs>
          <w:tab w:val="left" w:pos="1160"/>
          <w:tab w:val="left" w:pos="9327"/>
        </w:tabs>
        <w:ind w:right="-1"/>
        <w:jc w:val="both"/>
        <w:rPr>
          <w:rFonts w:eastAsia="Calibri"/>
          <w:snapToGrid w:val="0"/>
          <w:lang w:eastAsia="en-US"/>
        </w:rPr>
      </w:pPr>
      <w:r w:rsidRPr="00B83F1F">
        <w:rPr>
          <w:rFonts w:eastAsia="Calibri"/>
          <w:snapToGrid w:val="0"/>
          <w:lang w:eastAsia="en-US"/>
        </w:rPr>
        <w:t xml:space="preserve">- Оформление топографической схемы дворового участка </w:t>
      </w:r>
      <w:proofErr w:type="spellStart"/>
      <w:r w:rsidRPr="00B83F1F">
        <w:rPr>
          <w:rFonts w:eastAsia="Calibri"/>
          <w:snapToGrid w:val="0"/>
          <w:lang w:eastAsia="en-US"/>
        </w:rPr>
        <w:t>мкр</w:t>
      </w:r>
      <w:proofErr w:type="spellEnd"/>
      <w:r w:rsidRPr="00B83F1F">
        <w:rPr>
          <w:rFonts w:eastAsia="Calibri"/>
          <w:snapToGrid w:val="0"/>
          <w:lang w:eastAsia="en-US"/>
        </w:rPr>
        <w:t>. Звёздный МКД № 3,5;</w:t>
      </w:r>
    </w:p>
    <w:p w:rsidR="00A16D3C" w:rsidRPr="00B83F1F" w:rsidRDefault="00A16D3C" w:rsidP="008E4279">
      <w:pPr>
        <w:tabs>
          <w:tab w:val="left" w:pos="1160"/>
          <w:tab w:val="left" w:pos="9327"/>
        </w:tabs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 xml:space="preserve">- Активизация работы административной комиссии </w:t>
      </w:r>
      <w:proofErr w:type="gramStart"/>
      <w:r w:rsidRPr="00B83F1F">
        <w:rPr>
          <w:rFonts w:eastAsia="Calibri"/>
          <w:lang w:eastAsia="en-US"/>
        </w:rPr>
        <w:t>по составлению протоколов об административных правонарушениях в соответствии с законом Иркутской области в сфере</w:t>
      </w:r>
      <w:proofErr w:type="gramEnd"/>
      <w:r w:rsidRPr="00B83F1F">
        <w:rPr>
          <w:rFonts w:eastAsia="Calibri"/>
          <w:lang w:eastAsia="en-US"/>
        </w:rPr>
        <w:t xml:space="preserve"> благоустройства;</w:t>
      </w:r>
    </w:p>
    <w:p w:rsidR="00A16D3C" w:rsidRPr="00B65678" w:rsidRDefault="008E4279" w:rsidP="00B65678">
      <w:pPr>
        <w:tabs>
          <w:tab w:val="left" w:pos="1160"/>
          <w:tab w:val="left" w:pos="9327"/>
        </w:tabs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- Повы</w:t>
      </w:r>
      <w:r w:rsidR="00A16D3C" w:rsidRPr="00B83F1F">
        <w:rPr>
          <w:rFonts w:eastAsia="Calibri"/>
          <w:lang w:eastAsia="en-US"/>
        </w:rPr>
        <w:t>шение жизненной позиции граждан в сфере озеленения и благоустройства;</w:t>
      </w:r>
    </w:p>
    <w:p w:rsidR="00A16D3C" w:rsidRPr="00B83F1F" w:rsidRDefault="008E4279" w:rsidP="008E4279">
      <w:pPr>
        <w:tabs>
          <w:tab w:val="left" w:pos="3818"/>
        </w:tabs>
        <w:ind w:right="743"/>
        <w:rPr>
          <w:b/>
          <w:color w:val="000000"/>
        </w:rPr>
      </w:pPr>
      <w:r w:rsidRPr="00B83F1F">
        <w:rPr>
          <w:b/>
          <w:color w:val="000000"/>
        </w:rPr>
        <w:t>18</w:t>
      </w:r>
      <w:r w:rsidR="00A16D3C" w:rsidRPr="00B83F1F">
        <w:rPr>
          <w:b/>
          <w:color w:val="000000"/>
        </w:rPr>
        <w:t>. Демографическое положение</w:t>
      </w:r>
    </w:p>
    <w:p w:rsidR="008E4279" w:rsidRPr="00B83F1F" w:rsidRDefault="00A16D3C" w:rsidP="008E4279">
      <w:pPr>
        <w:tabs>
          <w:tab w:val="left" w:pos="9355"/>
        </w:tabs>
        <w:ind w:right="-1" w:firstLine="851"/>
        <w:rPr>
          <w:color w:val="000000"/>
        </w:rPr>
      </w:pPr>
      <w:r w:rsidRPr="00B83F1F">
        <w:rPr>
          <w:color w:val="000000"/>
        </w:rPr>
        <w:t xml:space="preserve">Демографическая ситуация нашего поселения как в целом по району, характеризуется снижением численности населения по причине естественной и (миграционной) убыли населения. </w:t>
      </w:r>
    </w:p>
    <w:p w:rsidR="00A16D3C" w:rsidRPr="00B83F1F" w:rsidRDefault="00A16D3C" w:rsidP="00B65678">
      <w:pPr>
        <w:tabs>
          <w:tab w:val="left" w:pos="9355"/>
        </w:tabs>
        <w:ind w:right="-1"/>
        <w:rPr>
          <w:color w:val="000000"/>
        </w:rPr>
      </w:pPr>
      <w:r w:rsidRPr="00B83F1F">
        <w:rPr>
          <w:color w:val="000000"/>
        </w:rPr>
        <w:lastRenderedPageBreak/>
        <w:t>В настоящее время население Янгелевск</w:t>
      </w:r>
      <w:r w:rsidR="008E4279" w:rsidRPr="00B83F1F">
        <w:rPr>
          <w:color w:val="000000"/>
        </w:rPr>
        <w:t xml:space="preserve">ого городского поселения </w:t>
      </w:r>
      <w:r w:rsidRPr="00B83F1F">
        <w:rPr>
          <w:color w:val="000000"/>
        </w:rPr>
        <w:t>составляет 1016 человек. На территории поселения за отчетный период родилось 10 детей, это на 1 ребенка меньше, чем в 2015 году. Умерло –9 естественная убыль (-2)</w:t>
      </w:r>
    </w:p>
    <w:p w:rsidR="00A16D3C" w:rsidRPr="00B83F1F" w:rsidRDefault="008E4279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Трудоспособного населения </w:t>
      </w:r>
      <w:r w:rsidR="00A16D3C" w:rsidRPr="00B83F1F">
        <w:rPr>
          <w:color w:val="000000"/>
        </w:rPr>
        <w:t>– 435 человека.</w:t>
      </w:r>
    </w:p>
    <w:p w:rsidR="00A16D3C" w:rsidRPr="00B83F1F" w:rsidRDefault="008E4279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Детей</w:t>
      </w:r>
      <w:r w:rsidR="00A16D3C" w:rsidRPr="00B83F1F">
        <w:rPr>
          <w:color w:val="000000"/>
        </w:rPr>
        <w:t xml:space="preserve"> - 246 человек.</w:t>
      </w:r>
    </w:p>
    <w:p w:rsidR="00A16D3C" w:rsidRPr="00B83F1F" w:rsidRDefault="00A16D3C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Нетрудоспособного населения- 246 чел.</w:t>
      </w:r>
    </w:p>
    <w:p w:rsidR="00A16D3C" w:rsidRPr="00B83F1F" w:rsidRDefault="00A16D3C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В </w:t>
      </w:r>
      <w:proofErr w:type="spellStart"/>
      <w:r w:rsidRPr="00B83F1F">
        <w:rPr>
          <w:color w:val="000000"/>
        </w:rPr>
        <w:t>т.ч</w:t>
      </w:r>
      <w:proofErr w:type="spellEnd"/>
      <w:r w:rsidRPr="00B83F1F">
        <w:rPr>
          <w:color w:val="000000"/>
        </w:rPr>
        <w:t xml:space="preserve">. инвалидов-69 </w:t>
      </w:r>
    </w:p>
    <w:p w:rsidR="00A16D3C" w:rsidRPr="00B83F1F" w:rsidRDefault="00A16D3C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Дети инвалиды – 5 человек.</w:t>
      </w:r>
    </w:p>
    <w:p w:rsidR="00A16D3C" w:rsidRPr="00B83F1F" w:rsidRDefault="008E4279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Ветеранов ВОВ</w:t>
      </w:r>
      <w:r w:rsidR="00A16D3C" w:rsidRPr="00B83F1F">
        <w:rPr>
          <w:color w:val="000000"/>
        </w:rPr>
        <w:t xml:space="preserve"> </w:t>
      </w:r>
      <w:r w:rsidR="00A16D3C" w:rsidRPr="00B83F1F">
        <w:rPr>
          <w:b/>
          <w:color w:val="000000"/>
        </w:rPr>
        <w:t>«труженики тыла»</w:t>
      </w:r>
      <w:r w:rsidR="00A16D3C" w:rsidRPr="00B83F1F">
        <w:rPr>
          <w:color w:val="000000"/>
        </w:rPr>
        <w:t xml:space="preserve"> – 4 человека. </w:t>
      </w:r>
    </w:p>
    <w:p w:rsidR="00A16D3C" w:rsidRPr="00B83F1F" w:rsidRDefault="00A16D3C" w:rsidP="008E4279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Многодетных семей – 17.</w:t>
      </w:r>
    </w:p>
    <w:p w:rsidR="00A16D3C" w:rsidRPr="00B83F1F" w:rsidRDefault="00A16D3C" w:rsidP="00B65678">
      <w:pPr>
        <w:tabs>
          <w:tab w:val="left" w:pos="9355"/>
        </w:tabs>
        <w:ind w:right="-1"/>
        <w:rPr>
          <w:color w:val="000000"/>
        </w:rPr>
      </w:pPr>
      <w:r w:rsidRPr="00B83F1F">
        <w:rPr>
          <w:color w:val="000000"/>
        </w:rPr>
        <w:t>Опекаемых-11</w:t>
      </w:r>
    </w:p>
    <w:p w:rsidR="00A16D3C" w:rsidRPr="00B83F1F" w:rsidRDefault="008E4279" w:rsidP="008E4279">
      <w:pPr>
        <w:tabs>
          <w:tab w:val="left" w:pos="9282"/>
        </w:tabs>
        <w:ind w:right="743"/>
        <w:rPr>
          <w:b/>
          <w:color w:val="000000"/>
        </w:rPr>
      </w:pPr>
      <w:r w:rsidRPr="00B83F1F">
        <w:rPr>
          <w:b/>
          <w:color w:val="000000"/>
        </w:rPr>
        <w:t>19</w:t>
      </w:r>
      <w:r w:rsidR="00A16D3C" w:rsidRPr="00B83F1F">
        <w:rPr>
          <w:b/>
          <w:color w:val="000000"/>
        </w:rPr>
        <w:t>. Социальная поддержка населения</w:t>
      </w:r>
    </w:p>
    <w:p w:rsidR="00A16D3C" w:rsidRPr="00B83F1F" w:rsidRDefault="00A16D3C" w:rsidP="008E4279">
      <w:pPr>
        <w:tabs>
          <w:tab w:val="left" w:pos="9282"/>
        </w:tabs>
        <w:ind w:right="-1" w:firstLine="851"/>
        <w:jc w:val="both"/>
        <w:rPr>
          <w:b/>
          <w:color w:val="000000"/>
        </w:rPr>
      </w:pPr>
      <w:proofErr w:type="gramStart"/>
      <w:r w:rsidRPr="00B83F1F">
        <w:t>Для снижения социально-экономических проблем в семьях с низким уровнем доходов специалистами администрации Янгелевского городского поселения в 2019 году в сотрудничестве с Управлением социальной защиты населения Нижнеилимского района оказывалась практическая помощь в сборе  документов на оформление детских пособий,  субсидий на оплату коммунальных услуг, летний отдых и оздоровление детей, бесплатный проезд на железнодорожном транспорте и другие.</w:t>
      </w:r>
      <w:proofErr w:type="gramEnd"/>
      <w:r w:rsidR="008E4279" w:rsidRPr="00B83F1F">
        <w:rPr>
          <w:b/>
          <w:color w:val="000000"/>
        </w:rPr>
        <w:t xml:space="preserve"> </w:t>
      </w:r>
      <w:r w:rsidRPr="00B83F1F">
        <w:t>Бла</w:t>
      </w:r>
      <w:r w:rsidR="008E4279" w:rsidRPr="00B83F1F">
        <w:t xml:space="preserve">годаря сотрудничеству с Фондом Марины Седых </w:t>
      </w:r>
      <w:r w:rsidRPr="00B83F1F">
        <w:softHyphen/>
        <w:t>25 детей получили новогодние подарки.</w:t>
      </w:r>
    </w:p>
    <w:p w:rsidR="00A16D3C" w:rsidRPr="00B83F1F" w:rsidRDefault="00A16D3C" w:rsidP="008E4279">
      <w:pPr>
        <w:tabs>
          <w:tab w:val="left" w:pos="9282"/>
        </w:tabs>
        <w:ind w:right="-1" w:firstLine="851"/>
        <w:jc w:val="both"/>
      </w:pPr>
      <w:r w:rsidRPr="00B83F1F">
        <w:t xml:space="preserve">В Янгелевском городском </w:t>
      </w:r>
      <w:r w:rsidR="008E4279" w:rsidRPr="00B83F1F">
        <w:t xml:space="preserve">поселении </w:t>
      </w:r>
      <w:r w:rsidRPr="00B83F1F">
        <w:t xml:space="preserve">впрочем, как и в других муниципальных образований, есть группы населения, которые нуждаются в социальном обеспечении и защите. 12 человек состоит на обслуживании у социального работника, </w:t>
      </w:r>
      <w:proofErr w:type="spellStart"/>
      <w:r w:rsidRPr="00B83F1F">
        <w:t>Грищенковой</w:t>
      </w:r>
      <w:proofErr w:type="spellEnd"/>
      <w:r w:rsidRPr="00B83F1F">
        <w:t xml:space="preserve"> Ольги Валерьевны. Это одинокие, престарелые граждане, требующие особого внимания.</w:t>
      </w:r>
    </w:p>
    <w:p w:rsidR="00A16D3C" w:rsidRPr="00B83F1F" w:rsidRDefault="00A16D3C" w:rsidP="008E4279">
      <w:pPr>
        <w:tabs>
          <w:tab w:val="left" w:pos="9282"/>
        </w:tabs>
        <w:ind w:right="-1"/>
        <w:jc w:val="both"/>
      </w:pPr>
      <w:r w:rsidRPr="00B83F1F">
        <w:t>На особом контроле в Администрации находятся ветераны ВОВ – «труженики тыла», у нас их 4 человека: Новосельцева Алина Ахмаевна,</w:t>
      </w:r>
    </w:p>
    <w:p w:rsidR="00A16D3C" w:rsidRPr="00B83F1F" w:rsidRDefault="00A16D3C" w:rsidP="008E4279">
      <w:pPr>
        <w:tabs>
          <w:tab w:val="left" w:pos="9282"/>
        </w:tabs>
        <w:ind w:right="-1"/>
        <w:jc w:val="both"/>
      </w:pPr>
      <w:r w:rsidRPr="00B83F1F">
        <w:t>Тетерина Лилия Ивановна, Шкребова Матрена Федотовна, Прокопьев Федор Иванович. В празднование дня Великой Победы все ветераны получили поздравления и подарки от Мэра Нижнеилимского района и Главы Янгелевского городского поселения.</w:t>
      </w:r>
    </w:p>
    <w:p w:rsidR="00A16D3C" w:rsidRPr="00B83F1F" w:rsidRDefault="00A16D3C" w:rsidP="008E4279">
      <w:pPr>
        <w:tabs>
          <w:tab w:val="left" w:pos="9282"/>
        </w:tabs>
        <w:ind w:right="-1" w:firstLine="851"/>
        <w:jc w:val="both"/>
      </w:pPr>
      <w:r w:rsidRPr="00B83F1F">
        <w:t xml:space="preserve">В 2019 году у нас отметили свой 90-летний юбилей Новосельцева Алина Ахмаевна и </w:t>
      </w:r>
      <w:proofErr w:type="spellStart"/>
      <w:r w:rsidRPr="00B83F1F">
        <w:t>Кашковская</w:t>
      </w:r>
      <w:proofErr w:type="spellEnd"/>
      <w:r w:rsidRPr="00B83F1F">
        <w:t xml:space="preserve"> Валентина Васильевна. Юбиляров поздравили специалисты Управления </w:t>
      </w:r>
      <w:r w:rsidR="008E4279" w:rsidRPr="00B83F1F">
        <w:t>социальной защиты населения по Н</w:t>
      </w:r>
      <w:r w:rsidRPr="00B83F1F">
        <w:t>ижнеилимскому району и Администрация Янгелевского городского поселения.</w:t>
      </w:r>
    </w:p>
    <w:p w:rsidR="00A16D3C" w:rsidRPr="00B83F1F" w:rsidRDefault="008E4279" w:rsidP="006054C0">
      <w:pPr>
        <w:tabs>
          <w:tab w:val="left" w:pos="9282"/>
        </w:tabs>
        <w:ind w:right="-1" w:firstLine="851"/>
        <w:jc w:val="both"/>
      </w:pPr>
      <w:r w:rsidRPr="00B83F1F">
        <w:t xml:space="preserve">В рамках поддержки </w:t>
      </w:r>
      <w:r w:rsidR="00A16D3C" w:rsidRPr="00B83F1F">
        <w:t>многодетных семей к учебному году провели акцию «Школьник», оказали помощь канцелярскими товарами</w:t>
      </w:r>
      <w:r w:rsidR="006054C0" w:rsidRPr="00B83F1F">
        <w:t xml:space="preserve"> 12 детям из многодетных семей.</w:t>
      </w:r>
    </w:p>
    <w:p w:rsidR="00A16D3C" w:rsidRPr="00B83F1F" w:rsidRDefault="00A16D3C" w:rsidP="006054C0">
      <w:pPr>
        <w:tabs>
          <w:tab w:val="left" w:pos="9282"/>
        </w:tabs>
        <w:ind w:right="-1" w:firstLine="851"/>
        <w:jc w:val="both"/>
      </w:pPr>
      <w:r w:rsidRPr="00B83F1F">
        <w:t>В 2019 году были проведены мероприятия направленные на пропаганду семейных ценностей и формирование духовно-нравственных отношений, патриотического воспитания и пропаганду здорового образа жизни. Особо значимые из них: 9 мая, День Победы, «Проводы Зимы», ««30-летний юбилей Посёлка», «День пожилого человека»,</w:t>
      </w:r>
      <w:r w:rsidRPr="00B83F1F">
        <w:rPr>
          <w:b/>
        </w:rPr>
        <w:t xml:space="preserve"> </w:t>
      </w:r>
      <w:r w:rsidRPr="00B83F1F">
        <w:t>«День Матери»,</w:t>
      </w:r>
    </w:p>
    <w:p w:rsidR="00A16D3C" w:rsidRPr="00B65678" w:rsidRDefault="00A16D3C" w:rsidP="00B65678">
      <w:pPr>
        <w:tabs>
          <w:tab w:val="left" w:pos="9282"/>
        </w:tabs>
        <w:ind w:right="-1"/>
        <w:jc w:val="both"/>
      </w:pPr>
      <w:r w:rsidRPr="00B83F1F">
        <w:t>Приняли участие в спортивных мероприятиях:</w:t>
      </w:r>
      <w:r w:rsidRPr="00B83F1F">
        <w:rPr>
          <w:b/>
        </w:rPr>
        <w:t xml:space="preserve"> </w:t>
      </w:r>
      <w:r w:rsidRPr="00B83F1F">
        <w:t>«Фестиваль Спорта и здоровья», Шашечный турнир»,</w:t>
      </w:r>
      <w:r w:rsidRPr="00B83F1F">
        <w:rPr>
          <w:b/>
        </w:rPr>
        <w:t xml:space="preserve"> </w:t>
      </w:r>
      <w:r w:rsidRPr="00B83F1F">
        <w:t>«Всемирный день ходьбы»</w:t>
      </w:r>
    </w:p>
    <w:p w:rsidR="00A16D3C" w:rsidRPr="00B83F1F" w:rsidRDefault="006054C0" w:rsidP="006054C0">
      <w:pPr>
        <w:ind w:right="601"/>
        <w:rPr>
          <w:b/>
          <w:color w:val="000000"/>
        </w:rPr>
      </w:pPr>
      <w:r w:rsidRPr="00B83F1F">
        <w:rPr>
          <w:b/>
          <w:color w:val="000000"/>
        </w:rPr>
        <w:t>20</w:t>
      </w:r>
      <w:r w:rsidR="00A16D3C" w:rsidRPr="00B83F1F">
        <w:rPr>
          <w:b/>
          <w:color w:val="000000"/>
        </w:rPr>
        <w:t>. Отдел субсидий.</w:t>
      </w:r>
    </w:p>
    <w:p w:rsidR="00A16D3C" w:rsidRPr="00B83F1F" w:rsidRDefault="00A16D3C" w:rsidP="006054C0">
      <w:pPr>
        <w:tabs>
          <w:tab w:val="left" w:pos="9356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За 2019 год предоставлено субсидий на оплату жилых помещений и коммунальных услуг на сумму 3 506085,76руб.</w:t>
      </w:r>
    </w:p>
    <w:p w:rsidR="00A16D3C" w:rsidRPr="00B83F1F" w:rsidRDefault="00A16D3C" w:rsidP="00B65678">
      <w:pPr>
        <w:tabs>
          <w:tab w:val="left" w:pos="9356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Количество получивших  субсидии – 135 семей. </w:t>
      </w:r>
    </w:p>
    <w:p w:rsidR="00A16D3C" w:rsidRPr="00B83F1F" w:rsidRDefault="006054C0" w:rsidP="006054C0">
      <w:pPr>
        <w:ind w:right="601"/>
        <w:rPr>
          <w:b/>
          <w:color w:val="000000"/>
        </w:rPr>
      </w:pPr>
      <w:r w:rsidRPr="00B83F1F">
        <w:rPr>
          <w:b/>
          <w:color w:val="000000"/>
        </w:rPr>
        <w:t>21</w:t>
      </w:r>
      <w:r w:rsidR="00A16D3C" w:rsidRPr="00B83F1F">
        <w:rPr>
          <w:b/>
          <w:color w:val="000000"/>
        </w:rPr>
        <w:t>. Опека и попечительство.</w:t>
      </w:r>
    </w:p>
    <w:p w:rsidR="00A16D3C" w:rsidRPr="00B83F1F" w:rsidRDefault="00A16D3C" w:rsidP="006054C0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>На отдельном контроле стоит работа с приемными, опекаемыми семьями, взаимодействие с отделом опеки и попечительства</w:t>
      </w:r>
    </w:p>
    <w:p w:rsidR="00A16D3C" w:rsidRPr="00B65678" w:rsidRDefault="00A16D3C" w:rsidP="00B65678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>На учет</w:t>
      </w:r>
      <w:r w:rsidR="006054C0" w:rsidRPr="00B83F1F">
        <w:rPr>
          <w:color w:val="000000"/>
        </w:rPr>
        <w:t xml:space="preserve">е состоит </w:t>
      </w:r>
      <w:r w:rsidRPr="00B83F1F">
        <w:rPr>
          <w:color w:val="000000"/>
        </w:rPr>
        <w:t xml:space="preserve">11 семей, на попечении которых находятся 18 несовершеннолетних детей. Во все семьи совместно со специалистами опеки и попечительства были сделаны рейды, проведены беседы, составлены акты жилищно-бытовых условий, переданы в отдел опеки по Нижнеилимскому району. </w:t>
      </w:r>
    </w:p>
    <w:p w:rsidR="00A16D3C" w:rsidRPr="00B83F1F" w:rsidRDefault="006054C0" w:rsidP="006054C0">
      <w:pPr>
        <w:ind w:right="-1"/>
        <w:rPr>
          <w:b/>
          <w:color w:val="000000"/>
        </w:rPr>
      </w:pPr>
      <w:r w:rsidRPr="00B83F1F">
        <w:rPr>
          <w:b/>
          <w:color w:val="000000"/>
        </w:rPr>
        <w:lastRenderedPageBreak/>
        <w:t>22</w:t>
      </w:r>
      <w:r w:rsidR="00A16D3C" w:rsidRPr="00B83F1F">
        <w:rPr>
          <w:b/>
          <w:color w:val="000000"/>
        </w:rPr>
        <w:t>. Общественные организации</w:t>
      </w:r>
    </w:p>
    <w:p w:rsidR="00A16D3C" w:rsidRPr="00B83F1F" w:rsidRDefault="00A16D3C" w:rsidP="006054C0">
      <w:pPr>
        <w:ind w:right="-1" w:firstLine="851"/>
        <w:jc w:val="both"/>
        <w:rPr>
          <w:color w:val="000000"/>
        </w:rPr>
      </w:pPr>
      <w:r w:rsidRPr="00B83F1F">
        <w:rPr>
          <w:color w:val="000000"/>
        </w:rPr>
        <w:t>Решение социальных</w:t>
      </w:r>
      <w:r w:rsidRPr="00B83F1F">
        <w:rPr>
          <w:b/>
          <w:color w:val="000000"/>
        </w:rPr>
        <w:t xml:space="preserve"> </w:t>
      </w:r>
      <w:r w:rsidRPr="00B83F1F">
        <w:rPr>
          <w:color w:val="000000"/>
        </w:rPr>
        <w:t>вопросов невозможно без взаимодействия с общественными организациями, принимающими активное участие в жизни поселения. Это: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b/>
          <w:color w:val="000000"/>
        </w:rPr>
        <w:t>Совет ветеранов</w:t>
      </w:r>
      <w:r w:rsidRPr="00B83F1F">
        <w:rPr>
          <w:color w:val="000000"/>
        </w:rPr>
        <w:t xml:space="preserve"> – 7 человек, председатель </w:t>
      </w:r>
      <w:proofErr w:type="spellStart"/>
      <w:r w:rsidRPr="00B83F1F">
        <w:rPr>
          <w:color w:val="000000"/>
        </w:rPr>
        <w:t>Поботаева</w:t>
      </w:r>
      <w:proofErr w:type="spellEnd"/>
      <w:r w:rsidRPr="00B83F1F">
        <w:rPr>
          <w:color w:val="000000"/>
        </w:rPr>
        <w:t xml:space="preserve"> Светлана Николаевна, 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b/>
          <w:color w:val="000000"/>
        </w:rPr>
        <w:t>Женсовет</w:t>
      </w:r>
      <w:r w:rsidRPr="00B83F1F">
        <w:rPr>
          <w:color w:val="000000"/>
        </w:rPr>
        <w:t xml:space="preserve"> – 7 человек, председатель Золотарева Наталья Михайловна,</w:t>
      </w:r>
    </w:p>
    <w:p w:rsidR="006054C0" w:rsidRPr="00B65678" w:rsidRDefault="00A16D3C" w:rsidP="00B65678">
      <w:pPr>
        <w:ind w:right="-1"/>
        <w:jc w:val="both"/>
        <w:rPr>
          <w:color w:val="000000"/>
        </w:rPr>
      </w:pPr>
      <w:r w:rsidRPr="00B83F1F">
        <w:rPr>
          <w:b/>
          <w:color w:val="000000"/>
        </w:rPr>
        <w:t>Клуб молодых семей</w:t>
      </w:r>
      <w:r w:rsidRPr="00B83F1F">
        <w:rPr>
          <w:color w:val="000000"/>
        </w:rPr>
        <w:t xml:space="preserve"> – 8 человек, председатель Фёдорова Эльвира Владимировна</w:t>
      </w:r>
    </w:p>
    <w:p w:rsidR="00A16D3C" w:rsidRPr="00B83F1F" w:rsidRDefault="006054C0" w:rsidP="006054C0">
      <w:pPr>
        <w:ind w:right="-1"/>
        <w:rPr>
          <w:b/>
          <w:color w:val="000000"/>
        </w:rPr>
      </w:pPr>
      <w:r w:rsidRPr="00B83F1F">
        <w:rPr>
          <w:b/>
          <w:color w:val="000000"/>
        </w:rPr>
        <w:t>23</w:t>
      </w:r>
      <w:r w:rsidR="00A16D3C" w:rsidRPr="00B83F1F">
        <w:rPr>
          <w:b/>
          <w:color w:val="000000"/>
        </w:rPr>
        <w:t>. Культура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2019 год был насыщенным и напряженным. КДЦ «Спутник», провел мероприятий для детей и подростков до 14 лет – 31 мероприятие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для молодежи от 15 до 35 лет – 8 мероприятий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для взрослых от 25 до 54 лет – 10 мероприятий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для населения от 55 лет и старше – 3 мероприятий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для смешанной аудитории – 11 мероприятий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мероприятий по формированию семейных ценностей – 4 мероприятия</w:t>
      </w:r>
    </w:p>
    <w:p w:rsidR="006054C0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мероприятия для людей с </w:t>
      </w:r>
      <w:r w:rsidR="006054C0" w:rsidRPr="00B83F1F">
        <w:rPr>
          <w:color w:val="000000"/>
        </w:rPr>
        <w:t xml:space="preserve">ограниченными возможностями – 3 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мероприятий по сохранению и развитию традиционной народной культуры – 4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мероприятий по патриотическому воспитанию – 6</w:t>
      </w:r>
    </w:p>
    <w:p w:rsidR="00A16D3C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мероприятий по профилактике наркомании, табакокурения и формированию здорового образа жизни – 18</w:t>
      </w:r>
    </w:p>
    <w:p w:rsidR="006054C0" w:rsidRPr="00B83F1F" w:rsidRDefault="00A16D3C" w:rsidP="006054C0">
      <w:pPr>
        <w:ind w:right="-1"/>
        <w:jc w:val="both"/>
        <w:rPr>
          <w:color w:val="000000"/>
        </w:rPr>
      </w:pPr>
      <w:r w:rsidRPr="00B83F1F">
        <w:rPr>
          <w:color w:val="000000"/>
        </w:rPr>
        <w:t>другие мероприятия 7.</w:t>
      </w:r>
    </w:p>
    <w:p w:rsidR="00A16D3C" w:rsidRPr="00B83F1F" w:rsidRDefault="00A16D3C" w:rsidP="006054C0">
      <w:pPr>
        <w:ind w:right="-1" w:firstLine="851"/>
        <w:jc w:val="both"/>
        <w:rPr>
          <w:b/>
          <w:color w:val="000000"/>
        </w:rPr>
      </w:pPr>
      <w:r w:rsidRPr="00B83F1F">
        <w:rPr>
          <w:color w:val="000000"/>
        </w:rPr>
        <w:t>Так же выражаем благодарность жителям поселения, которые являются постоянными активными участниками мероприятий.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Число культурно – досуговых формирований – 11, 134 человек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Хореографических – 4: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«Звёздочки» - 11 человек, для детей до 14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«Незабудки» - 15 человек, для детей до 14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«Карамельки» - 18 человек, для детей до 14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«Эдельвейс» - 8 человек, молодёжь с 15-30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Хоровой жанр – 2: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</w:t>
      </w:r>
      <w:proofErr w:type="spellStart"/>
      <w:r w:rsidRPr="00B83F1F">
        <w:rPr>
          <w:color w:val="000000"/>
        </w:rPr>
        <w:t>Северяночка</w:t>
      </w:r>
      <w:proofErr w:type="spellEnd"/>
      <w:r w:rsidRPr="00B83F1F">
        <w:rPr>
          <w:color w:val="000000"/>
        </w:rPr>
        <w:t>» - 10 человек, до 60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«До-Ля-Ми» - 10 человек, дети до 14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Театральная студия «Карусель» - 15 человек, дети до 14 лет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Клубы по интересам: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«Настольный теннис» - 10 человек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«Бильярд» - 10 человек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«Волейбол» - 12 человек</w:t>
      </w:r>
    </w:p>
    <w:p w:rsidR="00B65678" w:rsidRDefault="00A16D3C" w:rsidP="00B65678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color w:val="000000"/>
        </w:rPr>
        <w:t>«Пионербол» - 15 человек</w:t>
      </w:r>
    </w:p>
    <w:p w:rsidR="00A16D3C" w:rsidRPr="00B65678" w:rsidRDefault="00A16D3C" w:rsidP="00B65678">
      <w:pPr>
        <w:pStyle w:val="a8"/>
        <w:spacing w:before="0" w:beforeAutospacing="0" w:after="0" w:afterAutospacing="0"/>
        <w:ind w:right="-1"/>
        <w:jc w:val="both"/>
        <w:rPr>
          <w:color w:val="000000"/>
        </w:rPr>
      </w:pPr>
      <w:r w:rsidRPr="00B83F1F">
        <w:rPr>
          <w:b/>
          <w:color w:val="000000"/>
        </w:rPr>
        <w:t>Награды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1. Сертификат участника мастер класса «Основные принципы вокально – хоровой работы с певческим коллективом» в рамках зонального этапа</w:t>
      </w:r>
      <w:r w:rsidR="006054C0" w:rsidRPr="00B83F1F">
        <w:rPr>
          <w:color w:val="000000"/>
        </w:rPr>
        <w:t xml:space="preserve"> </w:t>
      </w:r>
      <w:r w:rsidRPr="00B83F1F">
        <w:rPr>
          <w:color w:val="000000"/>
        </w:rPr>
        <w:t>областного фестиваля конкурса хоровых коллективов и вокальных ансамблей «</w:t>
      </w:r>
      <w:proofErr w:type="gramStart"/>
      <w:r w:rsidRPr="00B83F1F">
        <w:rPr>
          <w:color w:val="000000"/>
        </w:rPr>
        <w:t>Поющее</w:t>
      </w:r>
      <w:proofErr w:type="gramEnd"/>
      <w:r w:rsidRPr="00B83F1F">
        <w:rPr>
          <w:color w:val="000000"/>
        </w:rPr>
        <w:t xml:space="preserve"> </w:t>
      </w:r>
      <w:proofErr w:type="spellStart"/>
      <w:r w:rsidRPr="00B83F1F">
        <w:rPr>
          <w:color w:val="000000"/>
        </w:rPr>
        <w:t>Приангарье</w:t>
      </w:r>
      <w:proofErr w:type="spellEnd"/>
      <w:r w:rsidRPr="00B83F1F">
        <w:rPr>
          <w:color w:val="000000"/>
        </w:rPr>
        <w:t>» (Мирзоева Н.П)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2. Грамота 3 место в личном </w:t>
      </w:r>
      <w:proofErr w:type="gramStart"/>
      <w:r w:rsidRPr="00B83F1F">
        <w:rPr>
          <w:color w:val="000000"/>
        </w:rPr>
        <w:t>первенстве</w:t>
      </w:r>
      <w:proofErr w:type="gramEnd"/>
      <w:r w:rsidRPr="00B83F1F">
        <w:rPr>
          <w:color w:val="000000"/>
        </w:rPr>
        <w:t xml:space="preserve"> по теннису приуроченном к проведению районной акции «Всемирный день без табака» (Мирзоева Н.П)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3. Международный интернет конкурс «Планета Талантов» г. Москва Благодарственное письмо (Мирзоева Н.П.)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4. Международный интернет конкурс «Планета Талантов» г. Москва Диплом лауреата III степени Вокальный ансамбль «</w:t>
      </w:r>
      <w:proofErr w:type="spellStart"/>
      <w:r w:rsidRPr="00B83F1F">
        <w:rPr>
          <w:color w:val="000000"/>
        </w:rPr>
        <w:t>Северяночка</w:t>
      </w:r>
      <w:proofErr w:type="spellEnd"/>
      <w:r w:rsidRPr="00B83F1F">
        <w:rPr>
          <w:color w:val="000000"/>
        </w:rPr>
        <w:t>» (Мирзоева Н.П.)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5. Благодарность вокальному ансамблю «</w:t>
      </w:r>
      <w:proofErr w:type="spellStart"/>
      <w:r w:rsidRPr="00B83F1F">
        <w:rPr>
          <w:color w:val="000000"/>
        </w:rPr>
        <w:t>Северяночка</w:t>
      </w:r>
      <w:proofErr w:type="spellEnd"/>
      <w:r w:rsidRPr="00B83F1F">
        <w:rPr>
          <w:color w:val="000000"/>
        </w:rPr>
        <w:t>» участнику Православного концерта «Пасхальная радость» в п. Новая Игирма. Мирзоева Н.</w:t>
      </w:r>
      <w:proofErr w:type="gramStart"/>
      <w:r w:rsidRPr="00B83F1F">
        <w:rPr>
          <w:color w:val="000000"/>
        </w:rPr>
        <w:t>П</w:t>
      </w:r>
      <w:proofErr w:type="gramEnd"/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lastRenderedPageBreak/>
        <w:t>6. Диплом вокальному ансамблю «</w:t>
      </w:r>
      <w:proofErr w:type="spellStart"/>
      <w:r w:rsidRPr="00B83F1F">
        <w:rPr>
          <w:color w:val="000000"/>
        </w:rPr>
        <w:t>Северяночка</w:t>
      </w:r>
      <w:proofErr w:type="spellEnd"/>
      <w:r w:rsidRPr="00B83F1F">
        <w:rPr>
          <w:color w:val="000000"/>
        </w:rPr>
        <w:t>» за победу в номинации «Плясовая песня» районного смотра хоровых, вокальных коллективов ветеранов труда, пенсионеров «Не стареют душой ветераны». Мирзоева Н.</w:t>
      </w:r>
      <w:proofErr w:type="gramStart"/>
      <w:r w:rsidRPr="00B83F1F">
        <w:rPr>
          <w:color w:val="000000"/>
        </w:rPr>
        <w:t>П</w:t>
      </w:r>
      <w:proofErr w:type="gramEnd"/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7. Областной фестиваль – конкурс Поющее </w:t>
      </w:r>
      <w:proofErr w:type="spellStart"/>
      <w:r w:rsidRPr="00B83F1F">
        <w:rPr>
          <w:color w:val="000000"/>
        </w:rPr>
        <w:t>Приангарье</w:t>
      </w:r>
      <w:proofErr w:type="spellEnd"/>
      <w:r w:rsidRPr="00B83F1F">
        <w:rPr>
          <w:color w:val="000000"/>
        </w:rPr>
        <w:t xml:space="preserve"> Диплом за участие вокальному ансамблю «</w:t>
      </w:r>
      <w:proofErr w:type="spellStart"/>
      <w:r w:rsidRPr="00B83F1F">
        <w:rPr>
          <w:color w:val="000000"/>
        </w:rPr>
        <w:t>Северяночка</w:t>
      </w:r>
      <w:proofErr w:type="spellEnd"/>
      <w:r w:rsidRPr="00B83F1F">
        <w:rPr>
          <w:color w:val="000000"/>
        </w:rPr>
        <w:t>». Мирзоева Н.</w:t>
      </w:r>
      <w:proofErr w:type="gramStart"/>
      <w:r w:rsidRPr="00B83F1F">
        <w:rPr>
          <w:color w:val="000000"/>
        </w:rPr>
        <w:t>П</w:t>
      </w:r>
      <w:proofErr w:type="gramEnd"/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8. XX открытый региональный фестиваль – конкурс духовной музыки Диплом лауреата III степени в номинации «Академическое пение» Мирзоева Н.П. г. Братск.</w:t>
      </w:r>
    </w:p>
    <w:p w:rsidR="00A16D3C" w:rsidRPr="00B83F1F" w:rsidRDefault="00A16D3C" w:rsidP="006054C0">
      <w:pPr>
        <w:pStyle w:val="a8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9. Диплом за участие танцевальному коллективу «Эдельвейс» (Алексеева Т.А)</w:t>
      </w:r>
    </w:p>
    <w:p w:rsidR="00A16D3C" w:rsidRPr="00B83F1F" w:rsidRDefault="00A16D3C" w:rsidP="006054C0">
      <w:pPr>
        <w:pStyle w:val="a8"/>
        <w:ind w:right="-1"/>
        <w:jc w:val="both"/>
        <w:rPr>
          <w:b/>
          <w:color w:val="000000"/>
        </w:rPr>
      </w:pPr>
      <w:r w:rsidRPr="00B83F1F">
        <w:rPr>
          <w:b/>
          <w:color w:val="000000"/>
        </w:rPr>
        <w:t>Выполненные работы:</w:t>
      </w:r>
    </w:p>
    <w:p w:rsidR="00A16D3C" w:rsidRPr="00B83F1F" w:rsidRDefault="00A16D3C" w:rsidP="006054C0">
      <w:pPr>
        <w:pStyle w:val="a8"/>
        <w:ind w:right="-1" w:firstLine="851"/>
        <w:jc w:val="both"/>
        <w:rPr>
          <w:color w:val="000000"/>
        </w:rPr>
      </w:pPr>
      <w:r w:rsidRPr="00B83F1F">
        <w:rPr>
          <w:color w:val="000000"/>
        </w:rPr>
        <w:t>1. По проекту народные инициативы в 2019 году в МКУК КДЦ «Спутник» были приобретены стулья в количестве 28 шт.</w:t>
      </w:r>
    </w:p>
    <w:p w:rsidR="00A16D3C" w:rsidRPr="00B83F1F" w:rsidRDefault="00A16D3C" w:rsidP="006054C0">
      <w:pPr>
        <w:ind w:right="-1" w:firstLine="851"/>
        <w:jc w:val="both"/>
      </w:pPr>
      <w:r w:rsidRPr="00B83F1F">
        <w:rPr>
          <w:rFonts w:eastAsia="Calibri"/>
          <w:color w:val="000000"/>
          <w:lang w:eastAsia="en-US"/>
        </w:rPr>
        <w:t>1.</w:t>
      </w:r>
      <w:r w:rsidRPr="00B83F1F">
        <w:t xml:space="preserve"> Реализован следующий перечень мероприятий по расходованию денежных средств по проекту «Народные инициативы» в 2019 году:</w:t>
      </w:r>
    </w:p>
    <w:p w:rsidR="00A16D3C" w:rsidRPr="00B83F1F" w:rsidRDefault="00A16D3C" w:rsidP="00B83F1F">
      <w:pPr>
        <w:ind w:right="-1" w:firstLineChars="261" w:firstLine="626"/>
        <w:contextualSpacing/>
        <w:jc w:val="both"/>
      </w:pPr>
      <w:r w:rsidRPr="00B83F1F">
        <w:t xml:space="preserve">- </w:t>
      </w:r>
      <w:r w:rsidRPr="00B83F1F">
        <w:rPr>
          <w:color w:val="000000"/>
        </w:rPr>
        <w:t>Приобретена новая специализированная техник</w:t>
      </w:r>
      <w:r w:rsidR="006054C0" w:rsidRPr="00B83F1F">
        <w:rPr>
          <w:color w:val="000000"/>
        </w:rPr>
        <w:t>а (снегоуборщик HYNDAI S5556 - 1 ШТ.)</w:t>
      </w:r>
      <w:r w:rsidRPr="00B83F1F">
        <w:rPr>
          <w:color w:val="000000"/>
        </w:rPr>
        <w:t xml:space="preserve"> для муниципальных нужд п. Янгель</w:t>
      </w:r>
    </w:p>
    <w:p w:rsidR="00A16D3C" w:rsidRPr="00B83F1F" w:rsidRDefault="00A16D3C" w:rsidP="00B83F1F">
      <w:pPr>
        <w:ind w:right="-1" w:firstLineChars="261" w:firstLine="626"/>
        <w:contextualSpacing/>
        <w:jc w:val="both"/>
        <w:rPr>
          <w:color w:val="000000"/>
        </w:rPr>
      </w:pPr>
      <w:r w:rsidRPr="00B83F1F">
        <w:t xml:space="preserve">- </w:t>
      </w:r>
      <w:proofErr w:type="gramStart"/>
      <w:r w:rsidRPr="00B83F1F">
        <w:rPr>
          <w:color w:val="000000"/>
        </w:rPr>
        <w:t>Приобретены</w:t>
      </w:r>
      <w:proofErr w:type="gramEnd"/>
      <w:r w:rsidRPr="00B83F1F">
        <w:rPr>
          <w:color w:val="000000"/>
        </w:rPr>
        <w:t xml:space="preserve"> но не установлены металлические контейнера под ТБО (10 шт.</w:t>
      </w:r>
      <w:r w:rsidR="006054C0" w:rsidRPr="00B83F1F">
        <w:rPr>
          <w:color w:val="000000"/>
        </w:rPr>
        <w:t xml:space="preserve">) и навесов для них (2 шт.) </w:t>
      </w:r>
      <w:r w:rsidRPr="00B83F1F">
        <w:rPr>
          <w:color w:val="000000"/>
        </w:rPr>
        <w:t xml:space="preserve">- </w:t>
      </w:r>
      <w:proofErr w:type="spellStart"/>
      <w:r w:rsidRPr="00B83F1F">
        <w:rPr>
          <w:color w:val="000000"/>
        </w:rPr>
        <w:t>мкр</w:t>
      </w:r>
      <w:proofErr w:type="spellEnd"/>
      <w:r w:rsidRPr="00B83F1F">
        <w:rPr>
          <w:color w:val="000000"/>
        </w:rPr>
        <w:t xml:space="preserve">. Звездный, </w:t>
      </w:r>
      <w:proofErr w:type="spellStart"/>
      <w:r w:rsidRPr="00B83F1F">
        <w:rPr>
          <w:color w:val="000000"/>
        </w:rPr>
        <w:t>мкр</w:t>
      </w:r>
      <w:proofErr w:type="spellEnd"/>
      <w:r w:rsidRPr="00B83F1F">
        <w:rPr>
          <w:color w:val="000000"/>
        </w:rPr>
        <w:t>. Космонавтов.</w:t>
      </w:r>
    </w:p>
    <w:p w:rsidR="00A16D3C" w:rsidRPr="00B65678" w:rsidRDefault="00A16D3C" w:rsidP="00B65678">
      <w:pPr>
        <w:ind w:right="-1" w:firstLineChars="261" w:firstLine="626"/>
        <w:contextualSpacing/>
        <w:jc w:val="both"/>
        <w:rPr>
          <w:color w:val="000000"/>
        </w:rPr>
      </w:pPr>
      <w:r w:rsidRPr="00B83F1F">
        <w:t xml:space="preserve">- </w:t>
      </w:r>
      <w:r w:rsidRPr="00B83F1F">
        <w:rPr>
          <w:color w:val="000000"/>
        </w:rPr>
        <w:t>Оснащение новой мебелью МКУК "КДЦ "Спутник" в п. Янгель: приобретены стулья в зрительный зал (28 шт.)</w:t>
      </w:r>
    </w:p>
    <w:p w:rsidR="00A16D3C" w:rsidRPr="00B83F1F" w:rsidRDefault="006054C0" w:rsidP="006054C0">
      <w:pPr>
        <w:ind w:right="743"/>
        <w:rPr>
          <w:b/>
          <w:color w:val="000000"/>
        </w:rPr>
      </w:pPr>
      <w:r w:rsidRPr="00B83F1F">
        <w:rPr>
          <w:b/>
          <w:color w:val="000000"/>
        </w:rPr>
        <w:t>24</w:t>
      </w:r>
      <w:r w:rsidR="00A16D3C" w:rsidRPr="00B83F1F">
        <w:rPr>
          <w:b/>
          <w:color w:val="000000"/>
        </w:rPr>
        <w:t>. Молодежная политика.</w:t>
      </w:r>
    </w:p>
    <w:p w:rsidR="00A16D3C" w:rsidRPr="00B65678" w:rsidRDefault="00A16D3C" w:rsidP="006054C0">
      <w:pPr>
        <w:tabs>
          <w:tab w:val="left" w:pos="9355"/>
        </w:tabs>
        <w:ind w:right="-1" w:firstLine="851"/>
        <w:jc w:val="both"/>
      </w:pPr>
      <w:r w:rsidRPr="00B65678">
        <w:t xml:space="preserve">На 01 января 2019г. В поселении проживало  932 из них молодёжь в возрасте от 14 до 30 лет – 172 человека 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 w:firstLine="851"/>
        <w:jc w:val="both"/>
      </w:pPr>
      <w:r w:rsidRPr="00B83F1F">
        <w:t>Реализация молодёжной политики в поселении осуществлялась по направлениям: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-поддержка деятельности детских и молодежных общественных объединений: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-Волонтёрское движение «Созвездие» Руководитель Малышева Наталья Алексеевна. Совместно с ребятами из воло</w:t>
      </w:r>
      <w:r w:rsidR="006054C0" w:rsidRPr="00B83F1F">
        <w:t xml:space="preserve">нтёрского движения «Созвездие» </w:t>
      </w:r>
      <w:r w:rsidRPr="00B83F1F">
        <w:t xml:space="preserve">проведены акции: «Синяя ленточка», «Белая ленточка», «Спешите делать добро; мини-концерты на дому у тружеников тыла» и многие другие. Летом ребята незаменимые помощники в проведении развлекательных мероприятий для детей. 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-«Спортивный клуб «Добрыня» руководитель Филимонов Сергей Викторович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-Спортивно-туристический «</w:t>
      </w:r>
      <w:proofErr w:type="spellStart"/>
      <w:r w:rsidRPr="00B83F1F">
        <w:t>Сталкер</w:t>
      </w:r>
      <w:proofErr w:type="spellEnd"/>
      <w:r w:rsidRPr="00B83F1F">
        <w:t>» Руководитель Рафаэль Алексей Александрович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  <w:rPr>
          <w:noProof/>
        </w:rPr>
      </w:pPr>
      <w:r w:rsidRPr="00B83F1F">
        <w:t>-</w:t>
      </w:r>
      <w:r w:rsidRPr="00B83F1F">
        <w:rPr>
          <w:noProof/>
        </w:rPr>
        <w:t xml:space="preserve">«Волейбол»- руководитель Альшевский Сергей Михайлович 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  <w:rPr>
          <w:noProof/>
        </w:rPr>
      </w:pPr>
      <w:r w:rsidRPr="00B83F1F">
        <w:rPr>
          <w:noProof/>
        </w:rPr>
        <w:t>-«Плавание» Руководитель: Павлова Марина Феликсовна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  <w:rPr>
          <w:noProof/>
        </w:rPr>
      </w:pPr>
      <w:r w:rsidRPr="00B83F1F">
        <w:rPr>
          <w:noProof/>
        </w:rPr>
        <w:t>-«Теннис» Руководитель Павлова Марин</w:t>
      </w:r>
      <w:r w:rsidR="006054C0" w:rsidRPr="00B83F1F">
        <w:rPr>
          <w:noProof/>
        </w:rPr>
        <w:t>а Феликсовна.</w:t>
      </w:r>
    </w:p>
    <w:p w:rsidR="00A16D3C" w:rsidRPr="00B83F1F" w:rsidRDefault="006054C0" w:rsidP="006054C0">
      <w:pPr>
        <w:tabs>
          <w:tab w:val="left" w:pos="3375"/>
          <w:tab w:val="left" w:pos="9355"/>
        </w:tabs>
        <w:ind w:right="-1" w:firstLine="851"/>
        <w:jc w:val="both"/>
        <w:rPr>
          <w:noProof/>
        </w:rPr>
      </w:pPr>
      <w:r w:rsidRPr="00B83F1F">
        <w:rPr>
          <w:noProof/>
        </w:rPr>
        <w:t>В течение</w:t>
      </w:r>
      <w:r w:rsidR="00A16D3C" w:rsidRPr="00B83F1F">
        <w:rPr>
          <w:noProof/>
        </w:rPr>
        <w:t xml:space="preserve"> года ребята принимали активное участие в спортивных мероприятиях разного уровня, где становились призёрами и победителями.</w:t>
      </w:r>
    </w:p>
    <w:p w:rsidR="00A16D3C" w:rsidRPr="00B83F1F" w:rsidRDefault="00B65678" w:rsidP="006054C0">
      <w:pPr>
        <w:tabs>
          <w:tab w:val="left" w:pos="3375"/>
          <w:tab w:val="left" w:pos="9355"/>
        </w:tabs>
        <w:ind w:right="-1"/>
        <w:rPr>
          <w:b/>
          <w:noProof/>
        </w:rPr>
      </w:pPr>
      <w:r>
        <w:rPr>
          <w:b/>
          <w:noProof/>
        </w:rPr>
        <w:t>1</w:t>
      </w:r>
      <w:r w:rsidR="00A16D3C" w:rsidRPr="00B83F1F">
        <w:rPr>
          <w:b/>
          <w:noProof/>
        </w:rPr>
        <w:t>. Гражданское патриотическое воспитание молодежи.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 w:firstLine="851"/>
        <w:jc w:val="both"/>
      </w:pPr>
      <w:r w:rsidRPr="00B83F1F">
        <w:t>Необходимо отметить патриотический отряд «Юнармейцев»  под руководством Рафаэль Алексея Александровича.</w:t>
      </w:r>
      <w:r w:rsidR="006054C0" w:rsidRPr="00B83F1F">
        <w:t xml:space="preserve"> </w:t>
      </w:r>
      <w:r w:rsidRPr="00B83F1F">
        <w:rPr>
          <w:noProof/>
        </w:rPr>
        <w:t>Ни одно военно-патриотическое мероприятие не обходится без участия юнаармейцев.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Активное участие ребята из отряда «</w:t>
      </w:r>
      <w:proofErr w:type="spellStart"/>
      <w:r w:rsidRPr="00B83F1F">
        <w:t>Сталкер</w:t>
      </w:r>
      <w:proofErr w:type="spellEnd"/>
      <w:r w:rsidRPr="00B83F1F">
        <w:t>», «</w:t>
      </w:r>
      <w:proofErr w:type="spellStart"/>
      <w:r w:rsidRPr="00B83F1F">
        <w:t>Юнармия</w:t>
      </w:r>
      <w:proofErr w:type="spellEnd"/>
      <w:r w:rsidRPr="00B83F1F">
        <w:t>», общественное движение «Созвездие» приняли в подготовке и проведении 74 годовщины Победы в Великой Отечественной войне. Проведены патриотические акции: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«Георгиевская ленточка», «Ветеран живет рядом», «Бессмертный полк»,</w:t>
      </w:r>
      <w:r w:rsidRPr="00B83F1F">
        <w:br/>
        <w:t>«Солдатская каша», «Вахта памяти».</w:t>
      </w:r>
    </w:p>
    <w:p w:rsidR="00A16D3C" w:rsidRPr="00B83F1F" w:rsidRDefault="00B65678" w:rsidP="006054C0">
      <w:pPr>
        <w:tabs>
          <w:tab w:val="left" w:pos="3375"/>
          <w:tab w:val="left" w:pos="9355"/>
        </w:tabs>
        <w:ind w:right="-1"/>
        <w:jc w:val="both"/>
        <w:rPr>
          <w:b/>
        </w:rPr>
      </w:pPr>
      <w:r>
        <w:rPr>
          <w:b/>
        </w:rPr>
        <w:t>2</w:t>
      </w:r>
      <w:r w:rsidR="00A16D3C" w:rsidRPr="00B83F1F">
        <w:rPr>
          <w:b/>
        </w:rPr>
        <w:t>.Формирование здорового образа жизни.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 w:firstLine="851"/>
        <w:jc w:val="both"/>
      </w:pPr>
      <w:r w:rsidRPr="00B83F1F">
        <w:t xml:space="preserve">Всеобщая задача - использовать любую возможность, чтобы прививать подрастающему поколению навыки и знания о здоровом образе жизни. В этом </w:t>
      </w:r>
      <w:r w:rsidRPr="00B83F1F">
        <w:lastRenderedPageBreak/>
        <w:t>направлении совместно с учреждениями КДЦ «Спутник», МКОУ «Янгелевская СОШ», использовали различные формы: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- молодёжные акции «Мы за здоровый образ жизни», «Нет наркотикам!», «Мы выбираем жизнь!»</w:t>
      </w:r>
    </w:p>
    <w:p w:rsidR="00A16D3C" w:rsidRPr="00B83F1F" w:rsidRDefault="00A16D3C" w:rsidP="006054C0">
      <w:pPr>
        <w:tabs>
          <w:tab w:val="left" w:pos="851"/>
          <w:tab w:val="left" w:pos="3375"/>
          <w:tab w:val="left" w:pos="9355"/>
        </w:tabs>
        <w:ind w:right="-1" w:firstLine="851"/>
        <w:jc w:val="both"/>
        <w:rPr>
          <w:noProof/>
        </w:rPr>
      </w:pPr>
      <w:r w:rsidRPr="00B83F1F">
        <w:t>В рамках формирования здорового образа жизни, большое внимание уделяется развитию физической культуры и спорта. Традиционно принимаем участие в районных мероприятиях: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«Кубок молодёжи-19» - 1 место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/>
        <w:jc w:val="both"/>
      </w:pPr>
      <w:r w:rsidRPr="00B83F1F">
        <w:t>«Летние районные игры» - 1 место в своей подгруппе.</w:t>
      </w:r>
    </w:p>
    <w:p w:rsidR="00A16D3C" w:rsidRPr="00B83F1F" w:rsidRDefault="00A16D3C" w:rsidP="006054C0">
      <w:pPr>
        <w:tabs>
          <w:tab w:val="left" w:pos="3375"/>
          <w:tab w:val="left" w:pos="9355"/>
        </w:tabs>
        <w:ind w:right="-1" w:firstLine="851"/>
        <w:jc w:val="both"/>
      </w:pPr>
      <w:r w:rsidRPr="00B83F1F">
        <w:t>В течени</w:t>
      </w:r>
      <w:r w:rsidR="006054C0" w:rsidRPr="00B83F1F">
        <w:t>е</w:t>
      </w:r>
      <w:r w:rsidRPr="00B83F1F">
        <w:t xml:space="preserve"> года проводили соревнования по волейболу, по плаванию, теннису, бегу.</w:t>
      </w:r>
      <w:r w:rsidR="006054C0" w:rsidRPr="00B83F1F">
        <w:t xml:space="preserve"> </w:t>
      </w:r>
      <w:r w:rsidRPr="00B83F1F">
        <w:t>Организация отдыха, оздоровления, занятости детей и подростков в летний период является неотъемлемой частью социальной политики нашего посёлка.</w:t>
      </w:r>
    </w:p>
    <w:p w:rsidR="00F431D8" w:rsidRPr="00B83F1F" w:rsidRDefault="00A16D3C" w:rsidP="00F431D8">
      <w:pPr>
        <w:tabs>
          <w:tab w:val="left" w:pos="3375"/>
          <w:tab w:val="left" w:pos="9355"/>
        </w:tabs>
        <w:ind w:right="-1" w:firstLine="851"/>
        <w:jc w:val="both"/>
      </w:pPr>
      <w:r w:rsidRPr="00B83F1F">
        <w:t>В летний период на базе Янгелевской СОШ работала летняя, оздоровительная площадка в которой отдохнули - 85 ребят. Лагерь дневного пребы</w:t>
      </w:r>
      <w:r w:rsidR="006054C0" w:rsidRPr="00B83F1F">
        <w:t xml:space="preserve">вания «Отвага» принял 20 детей. </w:t>
      </w:r>
      <w:r w:rsidRPr="00B83F1F">
        <w:t>Бригада школьников по 5 человек работали 2 месяца (июнь, июль) на общественных рабо</w:t>
      </w:r>
      <w:r w:rsidR="00F431D8" w:rsidRPr="00B83F1F">
        <w:t>тах по благоустройству посёлка.</w:t>
      </w:r>
    </w:p>
    <w:p w:rsidR="00A16D3C" w:rsidRPr="00B83F1F" w:rsidRDefault="00A16D3C" w:rsidP="00F431D8">
      <w:pPr>
        <w:tabs>
          <w:tab w:val="left" w:pos="0"/>
          <w:tab w:val="left" w:pos="9355"/>
        </w:tabs>
        <w:ind w:right="-1" w:firstLine="851"/>
        <w:jc w:val="both"/>
      </w:pPr>
      <w:r w:rsidRPr="00B83F1F">
        <w:t>Совместно с Центром Занятости населения одна несовершеннолетняя была трудоустроена на время отпуска основного работника.</w:t>
      </w:r>
      <w:r w:rsidR="00F431D8" w:rsidRPr="00B83F1F">
        <w:t xml:space="preserve"> </w:t>
      </w:r>
      <w:r w:rsidRPr="00B83F1F">
        <w:rPr>
          <w:rFonts w:eastAsia="Calibri"/>
          <w:lang w:eastAsia="en-US"/>
        </w:rPr>
        <w:t>Летние каникулы составляют значительную часть свободного времени детей. Этот период как нельзя более благоприятен для развития творческого потенциала, совершенствования личностных возможностей детей и подростков. В летний период для детей проводились различные игры и конкурсы на свежем воздухе.</w:t>
      </w:r>
    </w:p>
    <w:p w:rsidR="00A16D3C" w:rsidRPr="00B83F1F" w:rsidRDefault="00A16D3C" w:rsidP="006054C0">
      <w:pPr>
        <w:tabs>
          <w:tab w:val="left" w:pos="9297"/>
          <w:tab w:val="left" w:pos="9355"/>
        </w:tabs>
        <w:ind w:right="-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Ф</w:t>
      </w:r>
      <w:r w:rsidR="00F431D8" w:rsidRPr="00B83F1F">
        <w:rPr>
          <w:rFonts w:eastAsia="Calibri"/>
          <w:lang w:eastAsia="en-US"/>
        </w:rPr>
        <w:t xml:space="preserve">инансовую помощь на проведение </w:t>
      </w:r>
      <w:r w:rsidRPr="00B83F1F">
        <w:rPr>
          <w:rFonts w:eastAsia="Calibri"/>
          <w:lang w:eastAsia="en-US"/>
        </w:rPr>
        <w:t>мероприятий  для детей, подростков и молодежи в нашем поселении оказывают предприниматели по социально-экономическому сотрудничеству. Отсутствие финансирования не позволяет полноценно принимать участие во всех районных мероприятиях. В этом вопросе оказывает помощь АО «Янгелевский Г</w:t>
      </w:r>
      <w:r w:rsidR="00F431D8" w:rsidRPr="00B83F1F">
        <w:rPr>
          <w:rFonts w:eastAsia="Calibri"/>
          <w:lang w:eastAsia="en-US"/>
        </w:rPr>
        <w:t>ОК</w:t>
      </w:r>
      <w:r w:rsidRPr="00B83F1F">
        <w:rPr>
          <w:rFonts w:eastAsia="Calibri"/>
          <w:lang w:eastAsia="en-US"/>
        </w:rPr>
        <w:t>», в лице Генерального директора Фёдорова С.В. благодаря их помощи мы принимаем участие в соревнованиях и занимаем призовые места.</w:t>
      </w:r>
    </w:p>
    <w:p w:rsidR="00A16D3C" w:rsidRPr="00B83F1F" w:rsidRDefault="00A16D3C" w:rsidP="00F431D8">
      <w:pPr>
        <w:tabs>
          <w:tab w:val="left" w:pos="9297"/>
          <w:tab w:val="left" w:pos="9355"/>
        </w:tabs>
        <w:ind w:right="-1" w:firstLine="851"/>
        <w:jc w:val="both"/>
        <w:rPr>
          <w:rFonts w:eastAsia="Calibri"/>
          <w:lang w:eastAsia="en-US"/>
        </w:rPr>
      </w:pPr>
      <w:r w:rsidRPr="00B83F1F">
        <w:rPr>
          <w:rFonts w:eastAsia="Calibri"/>
          <w:lang w:eastAsia="en-US"/>
        </w:rPr>
        <w:t>В дальнейшем работа в развитии сферы молодёжной политики продолжится. В связи с недостаточным привлечением работающей молодёжи к решению социально-экономических проблем поселения, в ноябре 2019 года в новом составе стал работать «Клуб молодых семей» - Председатель Румянцева Эльвира. В состав клуба вошли активные, неравнодушные представители молодых семей. Администрация Янгелевского городского поселения выражает надежду, что совместная работа приведёт только к положительным результатам.</w:t>
      </w:r>
      <w:r w:rsidR="00F431D8" w:rsidRPr="00B83F1F">
        <w:rPr>
          <w:rFonts w:eastAsia="Calibri"/>
          <w:lang w:eastAsia="en-US"/>
        </w:rPr>
        <w:t xml:space="preserve"> </w:t>
      </w:r>
      <w:r w:rsidRPr="00B83F1F">
        <w:rPr>
          <w:color w:val="000000"/>
        </w:rPr>
        <w:t>Ансамбль «</w:t>
      </w:r>
      <w:proofErr w:type="spellStart"/>
      <w:r w:rsidRPr="00B83F1F">
        <w:rPr>
          <w:color w:val="000000"/>
        </w:rPr>
        <w:t>Северяночка</w:t>
      </w:r>
      <w:proofErr w:type="spellEnd"/>
      <w:r w:rsidRPr="00B83F1F">
        <w:rPr>
          <w:color w:val="000000"/>
        </w:rPr>
        <w:t>». На улице работала «Полевая кухня»</w:t>
      </w:r>
    </w:p>
    <w:p w:rsidR="00A16D3C" w:rsidRPr="00B83F1F" w:rsidRDefault="00A16D3C" w:rsidP="00F431D8">
      <w:pPr>
        <w:pStyle w:val="a5"/>
        <w:tabs>
          <w:tab w:val="left" w:pos="9297"/>
          <w:tab w:val="left" w:pos="9355"/>
        </w:tabs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3F1F">
        <w:rPr>
          <w:rFonts w:ascii="Times New Roman" w:hAnsi="Times New Roman"/>
          <w:color w:val="000000"/>
          <w:sz w:val="24"/>
          <w:szCs w:val="24"/>
        </w:rPr>
        <w:t>В целях формирования гражданского и патри</w:t>
      </w:r>
      <w:r w:rsidR="00F431D8" w:rsidRPr="00B83F1F">
        <w:rPr>
          <w:rFonts w:ascii="Times New Roman" w:hAnsi="Times New Roman"/>
          <w:color w:val="000000"/>
          <w:sz w:val="24"/>
          <w:szCs w:val="24"/>
        </w:rPr>
        <w:t xml:space="preserve">отического воспитания молодежи </w:t>
      </w:r>
      <w:r w:rsidRPr="00B83F1F">
        <w:rPr>
          <w:rFonts w:ascii="Times New Roman" w:hAnsi="Times New Roman"/>
          <w:color w:val="000000"/>
          <w:sz w:val="24"/>
          <w:szCs w:val="24"/>
        </w:rPr>
        <w:t>Проведены акции, посвященные Дню</w:t>
      </w:r>
      <w:r w:rsidR="00F431D8" w:rsidRPr="00B83F1F">
        <w:rPr>
          <w:rFonts w:ascii="Times New Roman" w:hAnsi="Times New Roman"/>
          <w:color w:val="000000"/>
          <w:sz w:val="24"/>
          <w:szCs w:val="24"/>
        </w:rPr>
        <w:t xml:space="preserve"> Победы: «Георгиевская лента», </w:t>
      </w:r>
      <w:r w:rsidRPr="00B83F1F">
        <w:rPr>
          <w:rFonts w:ascii="Times New Roman" w:hAnsi="Times New Roman"/>
          <w:color w:val="000000"/>
          <w:sz w:val="24"/>
          <w:szCs w:val="24"/>
        </w:rPr>
        <w:t>«Открытка ветерану», «Подарок ветерану», «Ветеран живет рядом»</w:t>
      </w:r>
    </w:p>
    <w:p w:rsidR="00A16D3C" w:rsidRPr="00B83F1F" w:rsidRDefault="00A16D3C" w:rsidP="00F431D8">
      <w:pPr>
        <w:tabs>
          <w:tab w:val="left" w:pos="9297"/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С каждым годом ряды ветеранов ВОВ становятся меньше. Поколение, пережившее страшные годы войны уходит. И в этот момент очень важно не потерять ниточку, связывающую поколение. Чтобы дети помнили о героической жизни наших бабушек и дедушек, своих прабабушек и прадедушек. К примеру, проведение  Акции « Ветеран живет рядом» волонтерского движения «Созвездие» необходима в первую очередь подрастающему поколению. Встречи, общение с ветеранами учат наших детей быть милосердными, отзывчивыми.   </w:t>
      </w:r>
    </w:p>
    <w:p w:rsidR="00A16D3C" w:rsidRPr="00B83F1F" w:rsidRDefault="00A16D3C" w:rsidP="00F431D8">
      <w:pPr>
        <w:pStyle w:val="a5"/>
        <w:tabs>
          <w:tab w:val="left" w:pos="9297"/>
          <w:tab w:val="left" w:pos="9355"/>
        </w:tabs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3F1F">
        <w:rPr>
          <w:rFonts w:ascii="Times New Roman" w:hAnsi="Times New Roman"/>
          <w:color w:val="000000"/>
          <w:sz w:val="24"/>
          <w:szCs w:val="24"/>
        </w:rPr>
        <w:t>В рамках юбилейных дат: 105-летие со дня рождения нашего земляка, главного конструктора, создателя ракетно-космических систем, создателя оборонного щита</w:t>
      </w:r>
      <w:r w:rsidR="00F431D8" w:rsidRPr="00B83F1F">
        <w:rPr>
          <w:rFonts w:ascii="Times New Roman" w:hAnsi="Times New Roman"/>
          <w:color w:val="000000"/>
          <w:sz w:val="24"/>
          <w:szCs w:val="24"/>
        </w:rPr>
        <w:t xml:space="preserve"> нашей страны</w:t>
      </w:r>
      <w:r w:rsidRPr="00B83F1F">
        <w:rPr>
          <w:rFonts w:ascii="Times New Roman" w:hAnsi="Times New Roman"/>
          <w:color w:val="000000"/>
          <w:sz w:val="24"/>
          <w:szCs w:val="24"/>
        </w:rPr>
        <w:t>,</w:t>
      </w:r>
      <w:r w:rsidR="00F431D8" w:rsidRPr="00B8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F1F">
        <w:rPr>
          <w:rFonts w:ascii="Times New Roman" w:hAnsi="Times New Roman"/>
          <w:color w:val="000000"/>
          <w:sz w:val="24"/>
          <w:szCs w:val="24"/>
        </w:rPr>
        <w:t xml:space="preserve">Михаила Кузьмича </w:t>
      </w:r>
      <w:proofErr w:type="spellStart"/>
      <w:r w:rsidRPr="00B83F1F">
        <w:rPr>
          <w:rFonts w:ascii="Times New Roman" w:hAnsi="Times New Roman"/>
          <w:color w:val="000000"/>
          <w:sz w:val="24"/>
          <w:szCs w:val="24"/>
        </w:rPr>
        <w:t>Янгеля</w:t>
      </w:r>
      <w:proofErr w:type="spellEnd"/>
      <w:r w:rsidRPr="00B83F1F">
        <w:rPr>
          <w:rFonts w:ascii="Times New Roman" w:hAnsi="Times New Roman"/>
          <w:color w:val="000000"/>
          <w:sz w:val="24"/>
          <w:szCs w:val="24"/>
        </w:rPr>
        <w:t xml:space="preserve">, и 90-летия Нижнеилимского района – совместно </w:t>
      </w:r>
      <w:proofErr w:type="gramStart"/>
      <w:r w:rsidRPr="00B83F1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83F1F">
        <w:rPr>
          <w:rFonts w:ascii="Times New Roman" w:hAnsi="Times New Roman"/>
          <w:color w:val="000000"/>
          <w:sz w:val="24"/>
          <w:szCs w:val="24"/>
        </w:rPr>
        <w:t xml:space="preserve"> школой, КДЦ «Спутник» провели ряд мероприятий:</w:t>
      </w:r>
    </w:p>
    <w:p w:rsidR="00A16D3C" w:rsidRPr="00B83F1F" w:rsidRDefault="00A16D3C" w:rsidP="00F431D8">
      <w:pPr>
        <w:tabs>
          <w:tab w:val="left" w:pos="9297"/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19 октября 2016г. в МКОУ «Янгелевская СОШ» прошли традиционные «Янгелевские чтения</w:t>
      </w:r>
      <w:r w:rsidR="00F431D8" w:rsidRPr="00B83F1F">
        <w:rPr>
          <w:color w:val="000000"/>
        </w:rPr>
        <w:t xml:space="preserve">», 26 октября 2016г. встречали </w:t>
      </w:r>
      <w:r w:rsidRPr="00B83F1F">
        <w:rPr>
          <w:color w:val="000000"/>
        </w:rPr>
        <w:t>гостей на Янгелевской земле.</w:t>
      </w:r>
    </w:p>
    <w:p w:rsidR="00A16D3C" w:rsidRPr="00B83F1F" w:rsidRDefault="00A16D3C" w:rsidP="006054C0">
      <w:pPr>
        <w:tabs>
          <w:tab w:val="left" w:pos="9297"/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lastRenderedPageBreak/>
        <w:t>Митинг возле памятника М.К.</w:t>
      </w:r>
      <w:r w:rsidR="00B65678">
        <w:rPr>
          <w:color w:val="000000"/>
        </w:rPr>
        <w:t xml:space="preserve"> </w:t>
      </w:r>
      <w:r w:rsidRPr="00B83F1F">
        <w:rPr>
          <w:color w:val="000000"/>
        </w:rPr>
        <w:t>Янгелю, праздничный конце</w:t>
      </w:r>
      <w:proofErr w:type="gramStart"/>
      <w:r w:rsidRPr="00B83F1F">
        <w:rPr>
          <w:color w:val="000000"/>
        </w:rPr>
        <w:t>рт в шк</w:t>
      </w:r>
      <w:proofErr w:type="gramEnd"/>
      <w:r w:rsidRPr="00B83F1F">
        <w:rPr>
          <w:color w:val="000000"/>
        </w:rPr>
        <w:t>оле.</w:t>
      </w:r>
    </w:p>
    <w:p w:rsidR="00A16D3C" w:rsidRPr="00B83F1F" w:rsidRDefault="00A16D3C" w:rsidP="00F431D8">
      <w:pPr>
        <w:tabs>
          <w:tab w:val="left" w:pos="9297"/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В целях приобщения молодежи к спорту и здоровому образу жизни были про</w:t>
      </w:r>
      <w:r w:rsidR="00F431D8" w:rsidRPr="00B83F1F">
        <w:rPr>
          <w:color w:val="000000"/>
        </w:rPr>
        <w:t>ведены спортивные мероприятия:</w:t>
      </w:r>
    </w:p>
    <w:p w:rsidR="00A16D3C" w:rsidRPr="00B83F1F" w:rsidRDefault="00A16D3C" w:rsidP="00F431D8">
      <w:pPr>
        <w:tabs>
          <w:tab w:val="left" w:pos="9297"/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«День Здоровья», «Соревнования по плаванию», участие в районных соревнованиях по волейболу «Кубок молодежи», где </w:t>
      </w:r>
      <w:r w:rsidRPr="00B83F1F">
        <w:rPr>
          <w:b/>
          <w:color w:val="000000"/>
        </w:rPr>
        <w:t>заняли</w:t>
      </w:r>
      <w:r w:rsidRPr="00B83F1F">
        <w:rPr>
          <w:color w:val="000000"/>
        </w:rPr>
        <w:t xml:space="preserve"> </w:t>
      </w:r>
      <w:r w:rsidRPr="00B83F1F">
        <w:rPr>
          <w:b/>
          <w:color w:val="000000"/>
        </w:rPr>
        <w:t>1 место</w:t>
      </w:r>
      <w:r w:rsidRPr="00B83F1F">
        <w:rPr>
          <w:color w:val="000000"/>
        </w:rPr>
        <w:t>,</w:t>
      </w:r>
    </w:p>
    <w:p w:rsidR="00A16D3C" w:rsidRPr="00B83F1F" w:rsidRDefault="00A16D3C" w:rsidP="00F431D8">
      <w:pPr>
        <w:tabs>
          <w:tab w:val="left" w:pos="9297"/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Районные соревнования по плаванию, также завоевали призовые места.</w:t>
      </w:r>
    </w:p>
    <w:p w:rsidR="00A16D3C" w:rsidRPr="00B83F1F" w:rsidRDefault="00A16D3C" w:rsidP="00F431D8">
      <w:pPr>
        <w:pStyle w:val="a5"/>
        <w:tabs>
          <w:tab w:val="left" w:pos="9297"/>
          <w:tab w:val="left" w:pos="9355"/>
        </w:tabs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3F1F">
        <w:rPr>
          <w:rFonts w:ascii="Times New Roman" w:hAnsi="Times New Roman"/>
          <w:color w:val="000000"/>
          <w:sz w:val="24"/>
          <w:szCs w:val="24"/>
        </w:rPr>
        <w:t xml:space="preserve">«Спортивные летние игры», в своей подгруппе команда п. Янгель </w:t>
      </w:r>
      <w:r w:rsidRPr="00B83F1F">
        <w:rPr>
          <w:rFonts w:ascii="Times New Roman" w:hAnsi="Times New Roman"/>
          <w:b/>
          <w:color w:val="000000"/>
          <w:sz w:val="24"/>
          <w:szCs w:val="24"/>
        </w:rPr>
        <w:t>заняла</w:t>
      </w:r>
      <w:r w:rsidRPr="00B8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F1F">
        <w:rPr>
          <w:rFonts w:ascii="Times New Roman" w:hAnsi="Times New Roman"/>
          <w:b/>
          <w:color w:val="000000"/>
          <w:sz w:val="24"/>
          <w:szCs w:val="24"/>
        </w:rPr>
        <w:t>2 место</w:t>
      </w:r>
      <w:r w:rsidRPr="00B83F1F">
        <w:rPr>
          <w:rFonts w:ascii="Times New Roman" w:hAnsi="Times New Roman"/>
          <w:color w:val="000000"/>
          <w:sz w:val="24"/>
          <w:szCs w:val="24"/>
        </w:rPr>
        <w:t xml:space="preserve">. Молодежные  акции «Мы против наркотиков», «Быть здоровым – </w:t>
      </w:r>
      <w:proofErr w:type="gramStart"/>
      <w:r w:rsidRPr="00B83F1F">
        <w:rPr>
          <w:rFonts w:ascii="Times New Roman" w:hAnsi="Times New Roman"/>
          <w:color w:val="000000"/>
          <w:sz w:val="24"/>
          <w:szCs w:val="24"/>
        </w:rPr>
        <w:t>здорово</w:t>
      </w:r>
      <w:proofErr w:type="gramEnd"/>
      <w:r w:rsidRPr="00B83F1F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A16D3C" w:rsidRPr="00B83F1F" w:rsidRDefault="00A16D3C" w:rsidP="00F431D8">
      <w:pPr>
        <w:pStyle w:val="a5"/>
        <w:tabs>
          <w:tab w:val="left" w:pos="9297"/>
          <w:tab w:val="left" w:pos="9355"/>
        </w:tabs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3F1F">
        <w:rPr>
          <w:rFonts w:ascii="Times New Roman" w:hAnsi="Times New Roman"/>
          <w:color w:val="000000"/>
          <w:sz w:val="24"/>
          <w:szCs w:val="24"/>
        </w:rPr>
        <w:t>В течени</w:t>
      </w:r>
      <w:r w:rsidR="00B65678" w:rsidRPr="00B83F1F">
        <w:rPr>
          <w:rFonts w:ascii="Times New Roman" w:hAnsi="Times New Roman"/>
          <w:color w:val="000000"/>
          <w:sz w:val="24"/>
          <w:szCs w:val="24"/>
        </w:rPr>
        <w:t>е</w:t>
      </w:r>
      <w:r w:rsidRPr="00B83F1F">
        <w:rPr>
          <w:rFonts w:ascii="Times New Roman" w:hAnsi="Times New Roman"/>
          <w:color w:val="000000"/>
          <w:sz w:val="24"/>
          <w:szCs w:val="24"/>
        </w:rPr>
        <w:t xml:space="preserve"> года проводились акции для детей «Выходи играть во двор».</w:t>
      </w:r>
    </w:p>
    <w:p w:rsidR="00A16D3C" w:rsidRPr="00B83F1F" w:rsidRDefault="00A16D3C" w:rsidP="00F431D8">
      <w:pPr>
        <w:pStyle w:val="a5"/>
        <w:tabs>
          <w:tab w:val="left" w:pos="9297"/>
          <w:tab w:val="left" w:pos="9355"/>
        </w:tabs>
        <w:ind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83F1F">
        <w:rPr>
          <w:rFonts w:ascii="Times New Roman" w:hAnsi="Times New Roman"/>
          <w:color w:val="000000"/>
          <w:sz w:val="24"/>
          <w:szCs w:val="24"/>
        </w:rPr>
        <w:t>Финансовую пом</w:t>
      </w:r>
      <w:r w:rsidR="00B83F1F">
        <w:rPr>
          <w:rFonts w:ascii="Times New Roman" w:hAnsi="Times New Roman"/>
          <w:color w:val="000000"/>
          <w:sz w:val="24"/>
          <w:szCs w:val="24"/>
        </w:rPr>
        <w:t xml:space="preserve">ощь на проведение  мероприятий </w:t>
      </w:r>
      <w:r w:rsidRPr="00B83F1F">
        <w:rPr>
          <w:rFonts w:ascii="Times New Roman" w:hAnsi="Times New Roman"/>
          <w:color w:val="000000"/>
          <w:sz w:val="24"/>
          <w:szCs w:val="24"/>
        </w:rPr>
        <w:t>для детей, подростков и молодежи в нашем поселении оказывают предприниматели по социально-экономическому сотрудничеству.</w:t>
      </w:r>
    </w:p>
    <w:p w:rsidR="00F431D8" w:rsidRPr="00B83F1F" w:rsidRDefault="00F431D8" w:rsidP="006054C0">
      <w:pPr>
        <w:tabs>
          <w:tab w:val="left" w:pos="9355"/>
        </w:tabs>
        <w:ind w:right="-1"/>
        <w:jc w:val="both"/>
        <w:rPr>
          <w:color w:val="000000"/>
        </w:rPr>
      </w:pPr>
    </w:p>
    <w:p w:rsidR="00B65678" w:rsidRPr="00B83F1F" w:rsidRDefault="00A16D3C" w:rsidP="00B65678">
      <w:pPr>
        <w:tabs>
          <w:tab w:val="left" w:pos="9355"/>
        </w:tabs>
        <w:ind w:right="-1" w:firstLine="851"/>
        <w:jc w:val="both"/>
        <w:rPr>
          <w:b/>
          <w:color w:val="000000"/>
        </w:rPr>
      </w:pPr>
      <w:r w:rsidRPr="00B83F1F">
        <w:rPr>
          <w:b/>
          <w:color w:val="000000"/>
        </w:rPr>
        <w:t>Ожидаемые результаты реализации молодежной политики на 2017-2018 годы:</w:t>
      </w:r>
    </w:p>
    <w:p w:rsidR="00A16D3C" w:rsidRPr="00B83F1F" w:rsidRDefault="00A16D3C" w:rsidP="006054C0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1. Повышение деловой, предпринимательской, творческой, спортивной активности молодежи – (привлечение большего числа молодежи для участия в районных и областных конкурсах и проектах);</w:t>
      </w:r>
    </w:p>
    <w:p w:rsidR="00A16D3C" w:rsidRPr="00B83F1F" w:rsidRDefault="00A16D3C" w:rsidP="006054C0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2. Сокращение уровня безработицы в молодежной среде (работа с ЦЗН по Нижнеилимскому району);</w:t>
      </w:r>
    </w:p>
    <w:p w:rsidR="00A16D3C" w:rsidRPr="00B83F1F" w:rsidRDefault="00A16D3C" w:rsidP="006054C0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3. Снижение уровня правонарушений среди молодежи. </w:t>
      </w:r>
    </w:p>
    <w:p w:rsidR="00F431D8" w:rsidRPr="00B83F1F" w:rsidRDefault="00F431D8" w:rsidP="00F431D8">
      <w:pPr>
        <w:tabs>
          <w:tab w:val="left" w:pos="9355"/>
        </w:tabs>
        <w:ind w:right="-1"/>
        <w:rPr>
          <w:b/>
          <w:color w:val="000000"/>
        </w:rPr>
      </w:pPr>
      <w:r w:rsidRPr="00B83F1F">
        <w:rPr>
          <w:b/>
          <w:color w:val="000000"/>
        </w:rPr>
        <w:t>25</w:t>
      </w:r>
      <w:r w:rsidR="00A16D3C" w:rsidRPr="00B83F1F">
        <w:rPr>
          <w:b/>
          <w:color w:val="000000"/>
        </w:rPr>
        <w:t>. Комиссия по делам несовершеннолетних</w:t>
      </w:r>
    </w:p>
    <w:p w:rsidR="00A16D3C" w:rsidRPr="00B83F1F" w:rsidRDefault="00A16D3C" w:rsidP="00F431D8">
      <w:pPr>
        <w:tabs>
          <w:tab w:val="left" w:pos="9355"/>
        </w:tabs>
        <w:ind w:right="-1" w:firstLine="851"/>
        <w:jc w:val="both"/>
        <w:rPr>
          <w:b/>
          <w:color w:val="000000"/>
        </w:rPr>
      </w:pPr>
      <w:r w:rsidRPr="00B83F1F">
        <w:rPr>
          <w:color w:val="000000"/>
        </w:rPr>
        <w:t>В целях предупреждения, снижения, устранения безнадзорности и беспризорности, правонарушений несовершеннолетних, общественной  комиссией по делам несовершеннолетних и защите их прав проведена определенная работа.</w:t>
      </w:r>
    </w:p>
    <w:p w:rsidR="00A16D3C" w:rsidRPr="00B83F1F" w:rsidRDefault="00F431D8" w:rsidP="00B65678">
      <w:pPr>
        <w:tabs>
          <w:tab w:val="left" w:pos="9355"/>
        </w:tabs>
        <w:ind w:right="-1"/>
        <w:jc w:val="both"/>
        <w:rPr>
          <w:b/>
          <w:color w:val="000000"/>
        </w:rPr>
      </w:pPr>
      <w:r w:rsidRPr="00B83F1F">
        <w:rPr>
          <w:b/>
          <w:color w:val="000000"/>
        </w:rPr>
        <w:t>В 2019 году:</w:t>
      </w:r>
    </w:p>
    <w:p w:rsidR="00A16D3C" w:rsidRPr="00B83F1F" w:rsidRDefault="00A16D3C" w:rsidP="006054C0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- поставлено на учет в администрации поселения 1 семья. </w:t>
      </w:r>
    </w:p>
    <w:p w:rsidR="00A16D3C" w:rsidRPr="00B83F1F" w:rsidRDefault="00A16D3C" w:rsidP="006054C0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На учете в администрации состоят 5 семей находящихся в трудной жизненной ситуации, 1 семья как социально опасная.</w:t>
      </w:r>
    </w:p>
    <w:p w:rsidR="00A16D3C" w:rsidRPr="00B83F1F" w:rsidRDefault="00A16D3C" w:rsidP="006054C0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две семьи как раннее семейное неблагополучие.</w:t>
      </w:r>
    </w:p>
    <w:p w:rsidR="00A16D3C" w:rsidRPr="00B83F1F" w:rsidRDefault="00A16D3C" w:rsidP="00F431D8">
      <w:pPr>
        <w:tabs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Родители, не исполняющие свои родительские обязанности к своим несовершеннолетним детям, приглашаются на заседания комиссии. Беседы с ними также ведутся во время посещения семьи на дому и обследования условий проживания.</w:t>
      </w:r>
    </w:p>
    <w:p w:rsidR="00A16D3C" w:rsidRPr="00B83F1F" w:rsidRDefault="00A16D3C" w:rsidP="00F431D8">
      <w:pPr>
        <w:tabs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Особое внимание в работе комиссии уделяется профилактике правонарушений, алкоголизма, наркомании, пропаганде здорового образа жизни среди несовершеннолетних. </w:t>
      </w:r>
    </w:p>
    <w:p w:rsidR="00A16D3C" w:rsidRPr="00B83F1F" w:rsidRDefault="00A16D3C" w:rsidP="00F431D8">
      <w:pPr>
        <w:tabs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>Основным направлением работы комиссии является координация деятельности органов и учреждений профилактики по организации профилактической работы с несовершеннолетними.</w:t>
      </w:r>
    </w:p>
    <w:p w:rsidR="00A16D3C" w:rsidRPr="00B83F1F" w:rsidRDefault="00F431D8" w:rsidP="00F431D8">
      <w:pPr>
        <w:tabs>
          <w:tab w:val="left" w:pos="9355"/>
        </w:tabs>
        <w:ind w:right="-1"/>
        <w:rPr>
          <w:b/>
          <w:color w:val="000000"/>
        </w:rPr>
      </w:pPr>
      <w:r w:rsidRPr="00B83F1F">
        <w:rPr>
          <w:b/>
          <w:color w:val="000000"/>
        </w:rPr>
        <w:t>26</w:t>
      </w:r>
      <w:r w:rsidR="00A16D3C" w:rsidRPr="00B83F1F">
        <w:rPr>
          <w:b/>
          <w:color w:val="000000"/>
        </w:rPr>
        <w:t>. ВУС</w:t>
      </w:r>
    </w:p>
    <w:p w:rsidR="00A16D3C" w:rsidRPr="00B83F1F" w:rsidRDefault="00A16D3C" w:rsidP="00F431D8">
      <w:pPr>
        <w:tabs>
          <w:tab w:val="left" w:pos="9355"/>
        </w:tabs>
        <w:ind w:right="-1" w:firstLine="851"/>
        <w:jc w:val="both"/>
        <w:rPr>
          <w:color w:val="000000"/>
        </w:rPr>
      </w:pPr>
      <w:r w:rsidRPr="00B83F1F">
        <w:rPr>
          <w:color w:val="000000"/>
        </w:rPr>
        <w:t xml:space="preserve">По данным </w:t>
      </w:r>
      <w:proofErr w:type="spellStart"/>
      <w:r w:rsidRPr="00B83F1F">
        <w:rPr>
          <w:color w:val="000000"/>
        </w:rPr>
        <w:t>военно</w:t>
      </w:r>
      <w:proofErr w:type="spellEnd"/>
      <w:r w:rsidRPr="00B83F1F">
        <w:rPr>
          <w:color w:val="000000"/>
        </w:rPr>
        <w:t xml:space="preserve"> – учетного стола и</w:t>
      </w:r>
      <w:r w:rsidR="00F431D8" w:rsidRPr="00B83F1F">
        <w:rPr>
          <w:color w:val="000000"/>
        </w:rPr>
        <w:t xml:space="preserve"> администрации на 31.12.2019г. </w:t>
      </w:r>
      <w:r w:rsidRPr="00B83F1F">
        <w:rPr>
          <w:color w:val="000000"/>
        </w:rPr>
        <w:t>на воинском учете состоит – 194 гражданина. Из них:</w:t>
      </w:r>
    </w:p>
    <w:p w:rsidR="00F431D8" w:rsidRPr="00B83F1F" w:rsidRDefault="00F431D8" w:rsidP="00F431D8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 xml:space="preserve"> - подлежащих призыву – 7ч.,</w:t>
      </w:r>
    </w:p>
    <w:p w:rsidR="00A16D3C" w:rsidRPr="00B83F1F" w:rsidRDefault="00A16D3C" w:rsidP="00F431D8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проходят службу в рядах вооруженных сил России – 3 ч.,</w:t>
      </w:r>
    </w:p>
    <w:p w:rsidR="00A16D3C" w:rsidRPr="00B83F1F" w:rsidRDefault="00A16D3C" w:rsidP="00F431D8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 подготовлено к призыву – 3 ч.,</w:t>
      </w:r>
    </w:p>
    <w:p w:rsidR="00A16D3C" w:rsidRPr="00B83F1F" w:rsidRDefault="00A16D3C" w:rsidP="00F431D8">
      <w:pPr>
        <w:tabs>
          <w:tab w:val="left" w:pos="9355"/>
        </w:tabs>
        <w:ind w:right="-1"/>
        <w:jc w:val="both"/>
        <w:rPr>
          <w:color w:val="000000"/>
        </w:rPr>
      </w:pPr>
      <w:r w:rsidRPr="00B83F1F">
        <w:rPr>
          <w:color w:val="000000"/>
        </w:rPr>
        <w:t>-</w:t>
      </w:r>
      <w:r w:rsidR="00F431D8" w:rsidRPr="00B83F1F">
        <w:rPr>
          <w:color w:val="000000"/>
        </w:rPr>
        <w:t xml:space="preserve"> поставлено на воинский учет – </w:t>
      </w:r>
      <w:r w:rsidRPr="00B83F1F">
        <w:rPr>
          <w:color w:val="000000"/>
        </w:rPr>
        <w:t>7 ч.,</w:t>
      </w:r>
    </w:p>
    <w:p w:rsidR="00A16D3C" w:rsidRPr="00B83F1F" w:rsidRDefault="00A16D3C" w:rsidP="00B83F1F">
      <w:pPr>
        <w:tabs>
          <w:tab w:val="left" w:pos="9214"/>
          <w:tab w:val="left" w:pos="9355"/>
        </w:tabs>
        <w:ind w:right="-1"/>
        <w:rPr>
          <w:b/>
        </w:rPr>
      </w:pPr>
      <w:proofErr w:type="gramStart"/>
      <w:r w:rsidRPr="00B83F1F">
        <w:rPr>
          <w:color w:val="000000"/>
        </w:rPr>
        <w:t>- снято с в/учета - 6 ч.</w:t>
      </w:r>
      <w:proofErr w:type="gramEnd"/>
    </w:p>
    <w:p w:rsidR="006E79AC" w:rsidRPr="00B83F1F" w:rsidRDefault="00F431D8" w:rsidP="00F431D8">
      <w:pPr>
        <w:tabs>
          <w:tab w:val="left" w:pos="9214"/>
          <w:tab w:val="left" w:pos="9355"/>
        </w:tabs>
        <w:ind w:right="-1"/>
        <w:rPr>
          <w:b/>
        </w:rPr>
      </w:pPr>
      <w:r w:rsidRPr="00B83F1F">
        <w:rPr>
          <w:b/>
        </w:rPr>
        <w:t>27</w:t>
      </w:r>
      <w:r w:rsidR="0068046F" w:rsidRPr="00B83F1F">
        <w:rPr>
          <w:b/>
        </w:rPr>
        <w:t>. Выводы.</w:t>
      </w:r>
    </w:p>
    <w:p w:rsidR="0068046F" w:rsidRPr="00B83F1F" w:rsidRDefault="0068046F" w:rsidP="00F431D8">
      <w:pPr>
        <w:tabs>
          <w:tab w:val="left" w:pos="9214"/>
          <w:tab w:val="left" w:pos="9355"/>
        </w:tabs>
        <w:ind w:right="-1" w:firstLine="851"/>
        <w:jc w:val="both"/>
        <w:rPr>
          <w:b/>
        </w:rPr>
      </w:pPr>
      <w:r w:rsidRPr="00B83F1F">
        <w:t>Одной из основных задач социального направления,  обеспечивающей жизненную безопасность  поселения в 2019 году, была подгото</w:t>
      </w:r>
      <w:r w:rsidR="00F431D8" w:rsidRPr="00B83F1F">
        <w:t>вка</w:t>
      </w:r>
      <w:r w:rsidRPr="00B83F1F">
        <w:t xml:space="preserve"> и ход отопительного сезона.</w:t>
      </w:r>
    </w:p>
    <w:p w:rsidR="00F431D8" w:rsidRPr="00B83F1F" w:rsidRDefault="0068046F" w:rsidP="00F431D8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Отопительный сезон в поселении начался с 20.09.2019 г.</w:t>
      </w:r>
    </w:p>
    <w:p w:rsidR="0068046F" w:rsidRPr="00B83F1F" w:rsidRDefault="0068046F" w:rsidP="00F431D8">
      <w:pPr>
        <w:tabs>
          <w:tab w:val="left" w:pos="9214"/>
          <w:tab w:val="left" w:pos="9355"/>
        </w:tabs>
        <w:ind w:right="-1"/>
        <w:jc w:val="both"/>
      </w:pPr>
      <w:r w:rsidRPr="00B83F1F">
        <w:lastRenderedPageBreak/>
        <w:t xml:space="preserve">На начало отопительного сезона запас угля составлял 134т., </w:t>
      </w:r>
    </w:p>
    <w:p w:rsidR="0068046F" w:rsidRPr="00B83F1F" w:rsidRDefault="0068046F" w:rsidP="00B83F1F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По сравнению с предыдущем годом отопительный сезон проходит</w:t>
      </w:r>
      <w:r w:rsidR="00B45953" w:rsidRPr="00B83F1F">
        <w:t xml:space="preserve"> удовлетворительно, безаварийно</w:t>
      </w:r>
      <w:r w:rsidRPr="00B83F1F">
        <w:t xml:space="preserve"> в жилых помещениях и в объектах </w:t>
      </w:r>
      <w:proofErr w:type="spellStart"/>
      <w:r w:rsidRPr="00B83F1F">
        <w:t>соц</w:t>
      </w:r>
      <w:proofErr w:type="gramStart"/>
      <w:r w:rsidRPr="00B83F1F">
        <w:t>.к</w:t>
      </w:r>
      <w:proofErr w:type="gramEnd"/>
      <w:r w:rsidRPr="00B83F1F">
        <w:t>ульт</w:t>
      </w:r>
      <w:proofErr w:type="spellEnd"/>
      <w:r w:rsidRPr="00B83F1F">
        <w:t>. быта поддерживается нормативная температура.</w:t>
      </w:r>
      <w:r w:rsidR="00B45953" w:rsidRPr="00B83F1F">
        <w:t xml:space="preserve"> </w:t>
      </w:r>
      <w:r w:rsidRPr="00B83F1F">
        <w:t>Но предоставив качественные коммунальные услуги предприятие не получает даже 60%</w:t>
      </w:r>
      <w:r w:rsidR="00B45953" w:rsidRPr="00B83F1F">
        <w:t xml:space="preserve"> затраченных средств. Одна проблема из года в год </w:t>
      </w:r>
      <w:r w:rsidRPr="00B83F1F">
        <w:t>это неоплата гражданами за коммунальные услуги.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/>
        <w:jc w:val="both"/>
        <w:rPr>
          <w:b/>
        </w:rPr>
      </w:pPr>
      <w:r w:rsidRPr="00B83F1F">
        <w:rPr>
          <w:b/>
        </w:rPr>
        <w:t>Предпринимаемые меры.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proofErr w:type="gramStart"/>
      <w:r w:rsidRPr="00B83F1F">
        <w:t>Жилищно - бытов</w:t>
      </w:r>
      <w:r w:rsidR="00B45953" w:rsidRPr="00B83F1F">
        <w:t>ая</w:t>
      </w:r>
      <w:proofErr w:type="gramEnd"/>
      <w:r w:rsidR="00B45953" w:rsidRPr="00B83F1F">
        <w:t xml:space="preserve"> комиссия при администрации </w:t>
      </w:r>
      <w:r w:rsidRPr="00B83F1F">
        <w:t xml:space="preserve">проводит работу с гражданами имеющие задолженности за коммунальные услуги, оказывается помощь в оформлении субсидии на оплату коммунальных услуг. 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>Проведено 9 жилищно-бытовых комиссий: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 xml:space="preserve">- распределены 3 пустующие квартиры, 3 семьи улучшили свои жилищные условия. 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 xml:space="preserve">- </w:t>
      </w:r>
      <w:r w:rsidR="00B45953" w:rsidRPr="00B83F1F">
        <w:t xml:space="preserve">заключено </w:t>
      </w:r>
      <w:r w:rsidRPr="00B83F1F">
        <w:t>– 3 договора социального найма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>- оказана помощь и консультация по оформлению договоров приватизации – 5 человек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>- оформлено 4 договор приватизации.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>2) за 2019 год выписано и предоставлено в ООО «Уют Сервис», «ГАЛА Плюс»  - 20 справок для подготовки исковых заявлений.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center"/>
        <w:rPr>
          <w:b/>
        </w:rPr>
      </w:pPr>
      <w:r w:rsidRPr="00B83F1F">
        <w:rPr>
          <w:b/>
        </w:rPr>
        <w:t>Заключительная часть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В 2019 году в Янгелевском городском поселении сохраняется социально-экономическая стабильная ситуация по основным направлениям жизнедеятельности поселения.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Сохранился, однако, по некоторым направлениям  социа</w:t>
      </w:r>
      <w:r w:rsidR="00B45953" w:rsidRPr="00B83F1F">
        <w:t xml:space="preserve">льной обеспеченности, снизился </w:t>
      </w:r>
      <w:r w:rsidRPr="00B83F1F">
        <w:t>уровень оказания услуг. В первую очередь это касается медицинского и транспортного обслуживания населения. А именно: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 xml:space="preserve">- отсутствие фельдшера, устаревшее оборудование </w:t>
      </w:r>
      <w:proofErr w:type="spellStart"/>
      <w:r w:rsidRPr="00B83F1F">
        <w:t>физиокабинета</w:t>
      </w:r>
      <w:proofErr w:type="spellEnd"/>
      <w:r w:rsidRPr="00B83F1F">
        <w:t>;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 xml:space="preserve">- сокращение числа перевозчиков, в связи, с чем сократилось количество рейсов в районный центр. Сократилось также количество посадочных мест. 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Одной</w:t>
      </w:r>
      <w:r w:rsidR="00B45953" w:rsidRPr="00B83F1F">
        <w:t xml:space="preserve"> </w:t>
      </w:r>
      <w:r w:rsidRPr="00B83F1F">
        <w:t>из основных причин, препятствующих созданию необходимых социально экономических условий жизни населен</w:t>
      </w:r>
      <w:r w:rsidR="00B45953" w:rsidRPr="00B83F1F">
        <w:t xml:space="preserve">ия в поселке Янгель, является, </w:t>
      </w:r>
      <w:r w:rsidRPr="00B83F1F">
        <w:t xml:space="preserve">недостаточное поступление финансовых средств. </w:t>
      </w:r>
      <w:r w:rsidRPr="00B83F1F">
        <w:rPr>
          <w:b/>
        </w:rPr>
        <w:t>Исполнение многих вопросов местного значения не обеспечено финансовой продержкой</w:t>
      </w:r>
      <w:r w:rsidRPr="00B83F1F">
        <w:t xml:space="preserve">. Главным образом это касается жилищного фонда, благоустройство территории и коммунального хозяйства.  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Приоритетами развития по</w:t>
      </w:r>
      <w:r w:rsidR="00B45953" w:rsidRPr="00B83F1F">
        <w:t xml:space="preserve">селения продолжают оставаться принятые направления и </w:t>
      </w:r>
      <w:r w:rsidRPr="00B83F1F">
        <w:t>концепции:</w:t>
      </w:r>
    </w:p>
    <w:p w:rsidR="0068046F" w:rsidRPr="00B83F1F" w:rsidRDefault="006E79AC" w:rsidP="006054C0">
      <w:pPr>
        <w:tabs>
          <w:tab w:val="left" w:pos="9214"/>
          <w:tab w:val="left" w:pos="9355"/>
        </w:tabs>
        <w:ind w:right="-1"/>
        <w:jc w:val="both"/>
        <w:rPr>
          <w:b/>
        </w:rPr>
      </w:pPr>
      <w:r w:rsidRPr="00B83F1F">
        <w:rPr>
          <w:b/>
        </w:rPr>
        <w:t>1. Развитие производственно-</w:t>
      </w:r>
      <w:r w:rsidR="0068046F" w:rsidRPr="00B83F1F">
        <w:rPr>
          <w:b/>
        </w:rPr>
        <w:t>промышленного потенциала: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>- строительная индустрия на основе минерально - сырьевых ресурсов как расположенных на территории поселения, так и  на граничащих территориях (песок, известняк, доломиты и др.);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>- обработка и переработка кварцевого песка;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</w:pPr>
      <w:r w:rsidRPr="00B83F1F">
        <w:t xml:space="preserve">- освоение рекреационных зон (побережье р. Игирма и </w:t>
      </w:r>
      <w:proofErr w:type="spellStart"/>
      <w:r w:rsidRPr="00B83F1F">
        <w:t>Усть</w:t>
      </w:r>
      <w:proofErr w:type="spellEnd"/>
      <w:r w:rsidRPr="00B83F1F">
        <w:t xml:space="preserve"> - Илимского водохранилища).</w:t>
      </w:r>
    </w:p>
    <w:p w:rsidR="0068046F" w:rsidRPr="00B83F1F" w:rsidRDefault="0068046F" w:rsidP="006054C0">
      <w:pPr>
        <w:tabs>
          <w:tab w:val="left" w:pos="9214"/>
          <w:tab w:val="left" w:pos="9355"/>
        </w:tabs>
        <w:ind w:right="-1"/>
        <w:jc w:val="both"/>
        <w:rPr>
          <w:b/>
        </w:rPr>
      </w:pPr>
      <w:r w:rsidRPr="00B83F1F">
        <w:t>2</w:t>
      </w:r>
      <w:r w:rsidRPr="00B83F1F">
        <w:rPr>
          <w:b/>
        </w:rPr>
        <w:t>. Совместная работа с предприятиями по созданию новых рабочих мест. Привлечение инве</w:t>
      </w:r>
      <w:r w:rsidR="006E79AC" w:rsidRPr="00B83F1F">
        <w:rPr>
          <w:b/>
        </w:rPr>
        <w:t>сторов на территорию поселения.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/>
        <w:jc w:val="both"/>
        <w:rPr>
          <w:b/>
        </w:rPr>
      </w:pPr>
      <w:r w:rsidRPr="00B83F1F">
        <w:t>3</w:t>
      </w:r>
      <w:r w:rsidRPr="00B83F1F">
        <w:rPr>
          <w:b/>
        </w:rPr>
        <w:t xml:space="preserve">. Приобщение населения к решению вопросов местного значения. 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r w:rsidRPr="00B83F1F">
        <w:t xml:space="preserve">В настоящее время активность и заинтересованность жителей поселка Янгель находится на очень низком уровне. Не исполняются в полной мере предусмотренные законодательством обязанности по необходимым платежам за коммунальные услуги, в Фонд капитального ремонта. Участие в общих собраниях составляет менее 30 %. </w:t>
      </w:r>
    </w:p>
    <w:p w:rsidR="0068046F" w:rsidRPr="00B83F1F" w:rsidRDefault="0068046F" w:rsidP="00B45953">
      <w:pPr>
        <w:tabs>
          <w:tab w:val="left" w:pos="9214"/>
          <w:tab w:val="left" w:pos="9355"/>
        </w:tabs>
        <w:ind w:right="-1" w:firstLine="851"/>
        <w:jc w:val="both"/>
      </w:pPr>
      <w:r w:rsidRPr="00B83F1F">
        <w:t>Многие вопросы местного значения невозможно решить без участия жителей и принятых ими решениях. Поэтому эт</w:t>
      </w:r>
      <w:r w:rsidR="00B45953" w:rsidRPr="00B83F1F">
        <w:t>от вопрос является актуальным.</w:t>
      </w:r>
    </w:p>
    <w:p w:rsidR="00C5128F" w:rsidRDefault="00C5128F" w:rsidP="00F641C7">
      <w:pPr>
        <w:pStyle w:val="a3"/>
        <w:tabs>
          <w:tab w:val="left" w:pos="284"/>
          <w:tab w:val="left" w:pos="426"/>
          <w:tab w:val="left" w:pos="4200"/>
          <w:tab w:val="left" w:pos="9214"/>
        </w:tabs>
        <w:spacing w:after="200"/>
        <w:ind w:left="0"/>
        <w:jc w:val="both"/>
      </w:pPr>
    </w:p>
    <w:p w:rsidR="00B65678" w:rsidRPr="0045119D" w:rsidRDefault="00B65678" w:rsidP="00B65678">
      <w:pPr>
        <w:pStyle w:val="a3"/>
        <w:tabs>
          <w:tab w:val="left" w:pos="284"/>
          <w:tab w:val="left" w:pos="426"/>
          <w:tab w:val="left" w:pos="4200"/>
          <w:tab w:val="left" w:pos="7455"/>
        </w:tabs>
        <w:spacing w:after="200"/>
        <w:ind w:left="0"/>
        <w:jc w:val="both"/>
        <w:rPr>
          <w:b/>
        </w:rPr>
      </w:pPr>
      <w:r w:rsidRPr="0045119D">
        <w:rPr>
          <w:b/>
        </w:rPr>
        <w:t>Глава Янгелевского городского поселения</w:t>
      </w:r>
      <w:r w:rsidRPr="0045119D">
        <w:rPr>
          <w:b/>
        </w:rPr>
        <w:tab/>
        <w:t>М.В.Жёлтышев</w:t>
      </w:r>
    </w:p>
    <w:sectPr w:rsidR="00B65678" w:rsidRPr="0045119D" w:rsidSect="00F6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F78"/>
    <w:multiLevelType w:val="hybridMultilevel"/>
    <w:tmpl w:val="24B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ADF"/>
    <w:multiLevelType w:val="hybridMultilevel"/>
    <w:tmpl w:val="8D2E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F4475"/>
    <w:multiLevelType w:val="hybridMultilevel"/>
    <w:tmpl w:val="ECDE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4230"/>
    <w:multiLevelType w:val="hybridMultilevel"/>
    <w:tmpl w:val="40F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12BE"/>
    <w:multiLevelType w:val="hybridMultilevel"/>
    <w:tmpl w:val="2A1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416A"/>
    <w:multiLevelType w:val="hybridMultilevel"/>
    <w:tmpl w:val="139CA522"/>
    <w:lvl w:ilvl="0" w:tplc="AFB654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2E86"/>
    <w:multiLevelType w:val="hybridMultilevel"/>
    <w:tmpl w:val="844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F"/>
    <w:rsid w:val="00142D6C"/>
    <w:rsid w:val="001701AC"/>
    <w:rsid w:val="001C1525"/>
    <w:rsid w:val="00247F94"/>
    <w:rsid w:val="00277EEA"/>
    <w:rsid w:val="0045119D"/>
    <w:rsid w:val="004E2A11"/>
    <w:rsid w:val="006054C0"/>
    <w:rsid w:val="0068046F"/>
    <w:rsid w:val="006E79AC"/>
    <w:rsid w:val="006F0B75"/>
    <w:rsid w:val="007031B7"/>
    <w:rsid w:val="007232D8"/>
    <w:rsid w:val="008E2918"/>
    <w:rsid w:val="008E4279"/>
    <w:rsid w:val="009D50CB"/>
    <w:rsid w:val="00A16D3C"/>
    <w:rsid w:val="00B45953"/>
    <w:rsid w:val="00B63552"/>
    <w:rsid w:val="00B65678"/>
    <w:rsid w:val="00B83F1F"/>
    <w:rsid w:val="00C5128F"/>
    <w:rsid w:val="00D31F2F"/>
    <w:rsid w:val="00E61A66"/>
    <w:rsid w:val="00EB556D"/>
    <w:rsid w:val="00F431D8"/>
    <w:rsid w:val="00F641C7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46F"/>
    <w:rPr>
      <w:color w:val="0000FF" w:themeColor="hyperlink"/>
      <w:u w:val="single"/>
    </w:rPr>
  </w:style>
  <w:style w:type="paragraph" w:styleId="a5">
    <w:name w:val="No Spacing"/>
    <w:uiPriority w:val="1"/>
    <w:qFormat/>
    <w:rsid w:val="00680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qFormat/>
    <w:rsid w:val="0068046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basedOn w:val="a0"/>
    <w:link w:val="a6"/>
    <w:rsid w:val="0068046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6804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46F"/>
    <w:rPr>
      <w:color w:val="0000FF" w:themeColor="hyperlink"/>
      <w:u w:val="single"/>
    </w:rPr>
  </w:style>
  <w:style w:type="paragraph" w:styleId="a5">
    <w:name w:val="No Spacing"/>
    <w:uiPriority w:val="1"/>
    <w:qFormat/>
    <w:rsid w:val="00680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qFormat/>
    <w:rsid w:val="0068046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basedOn w:val="a0"/>
    <w:link w:val="a6"/>
    <w:rsid w:val="0068046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6804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gel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KATERINA</cp:lastModifiedBy>
  <cp:revision>6</cp:revision>
  <dcterms:created xsi:type="dcterms:W3CDTF">2020-03-25T08:09:00Z</dcterms:created>
  <dcterms:modified xsi:type="dcterms:W3CDTF">2020-04-01T06:34:00Z</dcterms:modified>
</cp:coreProperties>
</file>